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3337" w14:textId="77777777" w:rsidR="00411DC4" w:rsidRDefault="00411DC4" w:rsidP="00380C46">
      <w:pPr>
        <w:jc w:val="center"/>
        <w:rPr>
          <w:rFonts w:ascii="Times New Roman" w:hAnsi="Times New Roman" w:cs="Times New Roman"/>
          <w:b/>
          <w:bCs/>
          <w:sz w:val="28"/>
          <w:szCs w:val="28"/>
        </w:rPr>
      </w:pPr>
    </w:p>
    <w:p w14:paraId="1DAC2E9D" w14:textId="6E31D6BC" w:rsidR="00BC0E12" w:rsidRPr="00F375A2" w:rsidRDefault="007876DD" w:rsidP="00380C46">
      <w:pPr>
        <w:jc w:val="center"/>
        <w:rPr>
          <w:rFonts w:ascii="Times New Roman" w:hAnsi="Times New Roman" w:cs="Times New Roman"/>
          <w:b/>
          <w:bCs/>
          <w:sz w:val="28"/>
          <w:szCs w:val="28"/>
        </w:rPr>
      </w:pPr>
      <w:r>
        <w:rPr>
          <w:rFonts w:ascii="Times New Roman" w:hAnsi="Times New Roman" w:cs="Times New Roman"/>
          <w:b/>
          <w:bCs/>
          <w:sz w:val="28"/>
          <w:szCs w:val="28"/>
        </w:rPr>
        <w:t>Bildiri Başlığı</w:t>
      </w:r>
      <w:r w:rsidR="00411DC4">
        <w:rPr>
          <w:rFonts w:ascii="Times New Roman" w:hAnsi="Times New Roman" w:cs="Times New Roman"/>
          <w:b/>
          <w:bCs/>
          <w:sz w:val="28"/>
          <w:szCs w:val="28"/>
        </w:rPr>
        <w:t xml:space="preserve"> </w:t>
      </w:r>
      <w:proofErr w:type="spellStart"/>
      <w:r w:rsidR="00380C46" w:rsidRPr="00F375A2">
        <w:rPr>
          <w:rFonts w:ascii="Times New Roman" w:hAnsi="Times New Roman" w:cs="Times New Roman"/>
          <w:b/>
          <w:bCs/>
          <w:sz w:val="28"/>
          <w:szCs w:val="28"/>
        </w:rPr>
        <w:t>Xxxxxx</w:t>
      </w:r>
      <w:proofErr w:type="spellEnd"/>
      <w:r w:rsidR="00380C46" w:rsidRPr="00F375A2">
        <w:rPr>
          <w:rFonts w:ascii="Times New Roman" w:hAnsi="Times New Roman" w:cs="Times New Roman"/>
          <w:b/>
          <w:bCs/>
          <w:sz w:val="28"/>
          <w:szCs w:val="28"/>
        </w:rPr>
        <w:t xml:space="preserve"> </w:t>
      </w:r>
      <w:proofErr w:type="spellStart"/>
      <w:r w:rsidR="00380C46" w:rsidRPr="00F375A2">
        <w:rPr>
          <w:rFonts w:ascii="Times New Roman" w:hAnsi="Times New Roman" w:cs="Times New Roman"/>
          <w:b/>
          <w:bCs/>
          <w:sz w:val="28"/>
          <w:szCs w:val="28"/>
        </w:rPr>
        <w:t>Xxxxxx</w:t>
      </w:r>
      <w:proofErr w:type="spellEnd"/>
      <w:r w:rsidR="00380C46" w:rsidRPr="00F375A2">
        <w:rPr>
          <w:rFonts w:ascii="Times New Roman" w:hAnsi="Times New Roman" w:cs="Times New Roman"/>
          <w:b/>
          <w:bCs/>
          <w:sz w:val="28"/>
          <w:szCs w:val="28"/>
        </w:rPr>
        <w:t xml:space="preserve"> </w:t>
      </w:r>
      <w:proofErr w:type="spellStart"/>
      <w:r w:rsidR="00380C46" w:rsidRPr="00F375A2">
        <w:rPr>
          <w:rFonts w:ascii="Times New Roman" w:hAnsi="Times New Roman" w:cs="Times New Roman"/>
          <w:b/>
          <w:bCs/>
          <w:sz w:val="28"/>
          <w:szCs w:val="28"/>
        </w:rPr>
        <w:t>Xxxxxx</w:t>
      </w:r>
      <w:proofErr w:type="spellEnd"/>
      <w:r w:rsidR="00380C46" w:rsidRPr="00F375A2">
        <w:rPr>
          <w:rFonts w:ascii="Times New Roman" w:hAnsi="Times New Roman" w:cs="Times New Roman"/>
          <w:b/>
          <w:bCs/>
          <w:sz w:val="28"/>
          <w:szCs w:val="28"/>
        </w:rPr>
        <w:t xml:space="preserve"> </w:t>
      </w:r>
      <w:proofErr w:type="spellStart"/>
      <w:r w:rsidR="00380C46" w:rsidRPr="00F375A2">
        <w:rPr>
          <w:rFonts w:ascii="Times New Roman" w:hAnsi="Times New Roman" w:cs="Times New Roman"/>
          <w:b/>
          <w:bCs/>
          <w:sz w:val="28"/>
          <w:szCs w:val="28"/>
        </w:rPr>
        <w:t>Xxxxxx</w:t>
      </w:r>
      <w:proofErr w:type="spellEnd"/>
    </w:p>
    <w:p w14:paraId="7E44F896" w14:textId="37019C10" w:rsidR="00380C46" w:rsidRDefault="00380C46" w:rsidP="00380C46">
      <w:pPr>
        <w:jc w:val="center"/>
        <w:rPr>
          <w:rFonts w:ascii="Times New Roman" w:hAnsi="Times New Roman" w:cs="Times New Roman"/>
          <w:sz w:val="28"/>
          <w:szCs w:val="28"/>
        </w:rPr>
      </w:pPr>
    </w:p>
    <w:p w14:paraId="577F5939" w14:textId="19F7366D" w:rsidR="00380C46" w:rsidRPr="00F36C88" w:rsidRDefault="007876DD" w:rsidP="00380C46">
      <w:pPr>
        <w:widowControl w:val="0"/>
        <w:pBdr>
          <w:top w:val="nil"/>
          <w:left w:val="nil"/>
          <w:bottom w:val="nil"/>
          <w:right w:val="nil"/>
          <w:between w:val="nil"/>
        </w:pBdr>
        <w:spacing w:before="120" w:after="120"/>
        <w:jc w:val="center"/>
        <w:rPr>
          <w:rFonts w:ascii="Times New Roman" w:eastAsia="Times New Roman" w:hAnsi="Times New Roman" w:cs="Times New Roman"/>
          <w:b/>
          <w:bCs/>
          <w:color w:val="000000"/>
          <w:vertAlign w:val="superscript"/>
        </w:rPr>
      </w:pPr>
      <w:r>
        <w:rPr>
          <w:rFonts w:ascii="Times New Roman" w:eastAsia="Times New Roman" w:hAnsi="Times New Roman" w:cs="Times New Roman"/>
          <w:b/>
          <w:bCs/>
          <w:color w:val="000000"/>
        </w:rPr>
        <w:t>Adı Soyadı</w:t>
      </w:r>
      <w:r w:rsidR="00380C46" w:rsidRPr="00F36C88">
        <w:rPr>
          <w:rFonts w:ascii="Times New Roman" w:eastAsia="Times New Roman" w:hAnsi="Times New Roman" w:cs="Times New Roman"/>
          <w:b/>
          <w:bCs/>
          <w:color w:val="000000"/>
          <w:vertAlign w:val="superscript"/>
        </w:rPr>
        <w:t>1*</w:t>
      </w:r>
      <w:r w:rsidR="00380C46" w:rsidRPr="00F36C88">
        <w:rPr>
          <w:rFonts w:ascii="Times New Roman" w:eastAsia="Times New Roman" w:hAnsi="Times New Roman" w:cs="Times New Roman"/>
          <w:b/>
          <w:bCs/>
          <w:color w:val="000000"/>
        </w:rPr>
        <w:t xml:space="preserve">, </w:t>
      </w:r>
      <w:proofErr w:type="spellStart"/>
      <w:r w:rsidR="00380C46" w:rsidRPr="00F36C88">
        <w:rPr>
          <w:rFonts w:ascii="Times New Roman" w:eastAsia="Times New Roman" w:hAnsi="Times New Roman" w:cs="Times New Roman"/>
          <w:b/>
          <w:bCs/>
          <w:color w:val="000000"/>
        </w:rPr>
        <w:t>Xxxx</w:t>
      </w:r>
      <w:proofErr w:type="spellEnd"/>
      <w:r w:rsidR="00380C46" w:rsidRPr="00F36C88">
        <w:rPr>
          <w:rFonts w:ascii="Times New Roman" w:eastAsia="Times New Roman" w:hAnsi="Times New Roman" w:cs="Times New Roman"/>
          <w:b/>
          <w:bCs/>
          <w:color w:val="000000"/>
        </w:rPr>
        <w:t xml:space="preserve"> Xxxx</w:t>
      </w:r>
      <w:r w:rsidR="00380C46" w:rsidRPr="00F36C88">
        <w:rPr>
          <w:rFonts w:ascii="Times New Roman" w:eastAsia="Times New Roman" w:hAnsi="Times New Roman" w:cs="Times New Roman"/>
          <w:b/>
          <w:bCs/>
          <w:color w:val="000000"/>
          <w:vertAlign w:val="superscript"/>
        </w:rPr>
        <w:t>2</w:t>
      </w:r>
      <w:r w:rsidR="00380C46" w:rsidRPr="00F36C88">
        <w:rPr>
          <w:rFonts w:ascii="Times New Roman" w:eastAsia="Times New Roman" w:hAnsi="Times New Roman" w:cs="Times New Roman"/>
          <w:b/>
          <w:bCs/>
          <w:color w:val="000000"/>
        </w:rPr>
        <w:t xml:space="preserve">, </w:t>
      </w:r>
      <w:proofErr w:type="spellStart"/>
      <w:r w:rsidR="00380C46" w:rsidRPr="00F36C88">
        <w:rPr>
          <w:rFonts w:ascii="Times New Roman" w:eastAsia="Times New Roman" w:hAnsi="Times New Roman" w:cs="Times New Roman"/>
          <w:b/>
          <w:bCs/>
          <w:color w:val="000000"/>
        </w:rPr>
        <w:t>Xxxx</w:t>
      </w:r>
      <w:proofErr w:type="spellEnd"/>
      <w:r w:rsidR="00380C46" w:rsidRPr="00F36C88">
        <w:rPr>
          <w:rFonts w:ascii="Times New Roman" w:eastAsia="Times New Roman" w:hAnsi="Times New Roman" w:cs="Times New Roman"/>
          <w:b/>
          <w:bCs/>
          <w:color w:val="000000"/>
        </w:rPr>
        <w:t xml:space="preserve"> Xxxx</w:t>
      </w:r>
      <w:r w:rsidR="00380C46" w:rsidRPr="00F36C88">
        <w:rPr>
          <w:rFonts w:ascii="Times New Roman" w:eastAsia="Times New Roman" w:hAnsi="Times New Roman" w:cs="Times New Roman"/>
          <w:b/>
          <w:bCs/>
          <w:color w:val="000000"/>
          <w:vertAlign w:val="superscript"/>
        </w:rPr>
        <w:t>3</w:t>
      </w:r>
    </w:p>
    <w:p w14:paraId="4B8EBB58" w14:textId="1024F03C" w:rsidR="00380C46" w:rsidRPr="00380C46" w:rsidRDefault="00380C46" w:rsidP="000D164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18"/>
          <w:szCs w:val="18"/>
          <w:vertAlign w:val="superscript"/>
        </w:rPr>
        <w:t>1*</w:t>
      </w:r>
      <w:r>
        <w:rPr>
          <w:rFonts w:ascii="Times New Roman" w:eastAsia="Times New Roman" w:hAnsi="Times New Roman" w:cs="Times New Roman"/>
          <w:color w:val="000000"/>
          <w:sz w:val="16"/>
          <w:szCs w:val="16"/>
        </w:rPr>
        <w:t xml:space="preserve"> </w:t>
      </w:r>
      <w:r w:rsidR="000D1640">
        <w:rPr>
          <w:rFonts w:ascii="Times New Roman" w:eastAsia="Times New Roman" w:hAnsi="Times New Roman" w:cs="Times New Roman"/>
          <w:color w:val="000000"/>
          <w:sz w:val="20"/>
          <w:szCs w:val="20"/>
        </w:rPr>
        <w:t>Afyon Kocatepe</w:t>
      </w:r>
      <w:r w:rsidRPr="00380C46">
        <w:rPr>
          <w:rFonts w:ascii="Times New Roman" w:eastAsia="Times New Roman" w:hAnsi="Times New Roman" w:cs="Times New Roman"/>
          <w:color w:val="000000"/>
          <w:sz w:val="20"/>
          <w:szCs w:val="20"/>
        </w:rPr>
        <w:t xml:space="preserve"> </w:t>
      </w:r>
      <w:r w:rsidR="000D1640">
        <w:rPr>
          <w:rFonts w:ascii="Times New Roman" w:eastAsia="Times New Roman" w:hAnsi="Times New Roman" w:cs="Times New Roman"/>
          <w:color w:val="000000"/>
          <w:sz w:val="20"/>
          <w:szCs w:val="20"/>
        </w:rPr>
        <w:t>Ü</w:t>
      </w:r>
      <w:r w:rsidRPr="00380C46">
        <w:rPr>
          <w:rFonts w:ascii="Times New Roman" w:eastAsia="Times New Roman" w:hAnsi="Times New Roman" w:cs="Times New Roman"/>
          <w:color w:val="000000"/>
          <w:sz w:val="20"/>
          <w:szCs w:val="20"/>
        </w:rPr>
        <w:t>niversit</w:t>
      </w:r>
      <w:r w:rsidR="000D1640">
        <w:rPr>
          <w:rFonts w:ascii="Times New Roman" w:eastAsia="Times New Roman" w:hAnsi="Times New Roman" w:cs="Times New Roman"/>
          <w:color w:val="000000"/>
          <w:sz w:val="20"/>
          <w:szCs w:val="20"/>
        </w:rPr>
        <w:t>esi</w:t>
      </w:r>
      <w:r w:rsidRPr="00380C46">
        <w:rPr>
          <w:rFonts w:ascii="Times New Roman" w:eastAsia="Times New Roman" w:hAnsi="Times New Roman" w:cs="Times New Roman"/>
          <w:color w:val="000000"/>
          <w:sz w:val="20"/>
          <w:szCs w:val="20"/>
        </w:rPr>
        <w:t xml:space="preserve">, </w:t>
      </w:r>
      <w:r w:rsidR="000D1640">
        <w:rPr>
          <w:rFonts w:ascii="Times New Roman" w:eastAsia="Times New Roman" w:hAnsi="Times New Roman" w:cs="Times New Roman"/>
          <w:color w:val="000000"/>
          <w:sz w:val="20"/>
          <w:szCs w:val="20"/>
        </w:rPr>
        <w:t>Mühendislik Fakültesi</w:t>
      </w:r>
      <w:r w:rsidRPr="00380C46">
        <w:rPr>
          <w:rFonts w:ascii="Times New Roman" w:eastAsia="Times New Roman" w:hAnsi="Times New Roman" w:cs="Times New Roman"/>
          <w:color w:val="000000"/>
          <w:sz w:val="20"/>
          <w:szCs w:val="20"/>
        </w:rPr>
        <w:t>,</w:t>
      </w:r>
      <w:r w:rsidR="000D1640">
        <w:rPr>
          <w:rFonts w:ascii="Times New Roman" w:eastAsia="Times New Roman" w:hAnsi="Times New Roman" w:cs="Times New Roman"/>
          <w:color w:val="000000"/>
          <w:sz w:val="20"/>
          <w:szCs w:val="20"/>
        </w:rPr>
        <w:t xml:space="preserve"> Malzeme Bilimi ve Mühendisliği Bölümü,</w:t>
      </w:r>
      <w:r w:rsidRPr="00380C46">
        <w:rPr>
          <w:rFonts w:ascii="Times New Roman" w:eastAsia="Times New Roman" w:hAnsi="Times New Roman" w:cs="Times New Roman"/>
          <w:color w:val="000000"/>
          <w:sz w:val="20"/>
          <w:szCs w:val="20"/>
        </w:rPr>
        <w:t xml:space="preserve"> </w:t>
      </w:r>
      <w:r w:rsidR="000D1640">
        <w:rPr>
          <w:rFonts w:ascii="Times New Roman" w:eastAsia="Times New Roman" w:hAnsi="Times New Roman" w:cs="Times New Roman"/>
          <w:color w:val="000000"/>
          <w:sz w:val="20"/>
          <w:szCs w:val="20"/>
        </w:rPr>
        <w:t xml:space="preserve">Afyonkarahisar, </w:t>
      </w:r>
      <w:proofErr w:type="gramStart"/>
      <w:r w:rsidR="000D1640">
        <w:rPr>
          <w:rFonts w:ascii="Times New Roman" w:eastAsia="Times New Roman" w:hAnsi="Times New Roman" w:cs="Times New Roman"/>
          <w:color w:val="000000"/>
          <w:sz w:val="20"/>
          <w:szCs w:val="20"/>
        </w:rPr>
        <w:t>Türkiye</w:t>
      </w:r>
      <w:r w:rsidR="000D1640" w:rsidRPr="00380C46">
        <w:rPr>
          <w:rFonts w:ascii="Times New Roman" w:eastAsia="Times New Roman" w:hAnsi="Times New Roman" w:cs="Times New Roman"/>
          <w:color w:val="000000"/>
          <w:sz w:val="20"/>
          <w:szCs w:val="20"/>
        </w:rPr>
        <w:t xml:space="preserve"> </w:t>
      </w:r>
      <w:r w:rsidRPr="00380C46">
        <w:rPr>
          <w:rFonts w:ascii="Times New Roman" w:eastAsia="Times New Roman" w:hAnsi="Times New Roman" w:cs="Times New Roman"/>
          <w:color w:val="000000"/>
          <w:sz w:val="20"/>
          <w:szCs w:val="20"/>
        </w:rPr>
        <w:t>,</w:t>
      </w:r>
      <w:proofErr w:type="gramEnd"/>
      <w:r w:rsidRPr="00380C46">
        <w:rPr>
          <w:rFonts w:ascii="Times New Roman" w:eastAsia="Times New Roman" w:hAnsi="Times New Roman" w:cs="Times New Roman"/>
          <w:color w:val="000000"/>
          <w:sz w:val="20"/>
          <w:szCs w:val="20"/>
        </w:rPr>
        <w:t xml:space="preserve"> (ORCID: </w:t>
      </w:r>
      <w:hyperlink r:id="rId8" w:history="1">
        <w:r w:rsidR="000D1640" w:rsidRPr="000D1640">
          <w:rPr>
            <w:rStyle w:val="Kpr"/>
            <w:rFonts w:ascii="Times New Roman" w:eastAsia="Times New Roman" w:hAnsi="Times New Roman" w:cs="Times New Roman"/>
            <w:sz w:val="20"/>
            <w:szCs w:val="20"/>
          </w:rPr>
          <w:t>0000-0002-0163-5097</w:t>
        </w:r>
      </w:hyperlink>
      <w:r w:rsidRPr="00380C46">
        <w:rPr>
          <w:rFonts w:ascii="Times New Roman" w:eastAsia="Times New Roman" w:hAnsi="Times New Roman" w:cs="Times New Roman"/>
          <w:color w:val="000000"/>
          <w:sz w:val="20"/>
          <w:szCs w:val="20"/>
        </w:rPr>
        <w:t xml:space="preserve">), </w:t>
      </w:r>
      <w:r w:rsidR="000D1640">
        <w:rPr>
          <w:rFonts w:ascii="Times New Roman" w:eastAsia="Times New Roman" w:hAnsi="Times New Roman" w:cs="Times New Roman"/>
          <w:color w:val="000000"/>
          <w:sz w:val="20"/>
          <w:szCs w:val="20"/>
        </w:rPr>
        <w:t>evcin@aku.edu.tr</w:t>
      </w:r>
      <w:r w:rsidRPr="00380C46">
        <w:rPr>
          <w:rFonts w:ascii="Times New Roman" w:eastAsia="Times New Roman" w:hAnsi="Times New Roman" w:cs="Times New Roman"/>
          <w:color w:val="000000"/>
          <w:sz w:val="20"/>
          <w:szCs w:val="20"/>
        </w:rPr>
        <w:t xml:space="preserve"> </w:t>
      </w:r>
    </w:p>
    <w:p w14:paraId="3DB5FE6E" w14:textId="7E4E5A4C" w:rsidR="00380C46" w:rsidRPr="00380C46" w:rsidRDefault="00380C46" w:rsidP="00380C46">
      <w:pPr>
        <w:widowControl w:val="0"/>
        <w:pBdr>
          <w:top w:val="nil"/>
          <w:left w:val="nil"/>
          <w:bottom w:val="nil"/>
          <w:right w:val="nil"/>
          <w:between w:val="nil"/>
        </w:pBdr>
        <w:jc w:val="center"/>
        <w:rPr>
          <w:rFonts w:ascii="Times New Roman" w:eastAsia="Times New Roman" w:hAnsi="Times New Roman" w:cs="Times New Roman"/>
          <w:color w:val="0000FF"/>
          <w:sz w:val="20"/>
          <w:szCs w:val="20"/>
          <w:u w:val="single"/>
        </w:rPr>
      </w:pPr>
      <w:r w:rsidRPr="00380C46">
        <w:rPr>
          <w:rFonts w:ascii="Times New Roman" w:eastAsia="Times New Roman" w:hAnsi="Times New Roman" w:cs="Times New Roman"/>
          <w:b/>
          <w:color w:val="000000"/>
          <w:sz w:val="20"/>
          <w:szCs w:val="20"/>
          <w:vertAlign w:val="superscript"/>
        </w:rPr>
        <w:t>2</w:t>
      </w:r>
      <w:r w:rsidRPr="00380C46">
        <w:rPr>
          <w:rFonts w:ascii="Times New Roman" w:eastAsia="Times New Roman" w:hAnsi="Times New Roman" w:cs="Times New Roman"/>
          <w:color w:val="000000"/>
          <w:sz w:val="20"/>
          <w:szCs w:val="20"/>
        </w:rPr>
        <w:t xml:space="preserve"> </w:t>
      </w:r>
      <w:proofErr w:type="spellStart"/>
      <w:r w:rsidRPr="00380C46">
        <w:rPr>
          <w:rFonts w:ascii="Times New Roman" w:eastAsia="Times New Roman" w:hAnsi="Times New Roman" w:cs="Times New Roman"/>
          <w:color w:val="000000"/>
          <w:sz w:val="20"/>
          <w:szCs w:val="20"/>
        </w:rPr>
        <w:t>Xxxxx</w:t>
      </w:r>
      <w:proofErr w:type="spellEnd"/>
      <w:r w:rsidR="00540D43" w:rsidRPr="00380C46">
        <w:rPr>
          <w:rFonts w:ascii="Times New Roman" w:eastAsia="Times New Roman" w:hAnsi="Times New Roman" w:cs="Times New Roman"/>
          <w:color w:val="000000"/>
          <w:sz w:val="20"/>
          <w:szCs w:val="20"/>
        </w:rPr>
        <w:t xml:space="preserve"> </w:t>
      </w:r>
      <w:r w:rsidR="00540D43">
        <w:rPr>
          <w:rFonts w:ascii="Times New Roman" w:eastAsia="Times New Roman" w:hAnsi="Times New Roman" w:cs="Times New Roman"/>
          <w:color w:val="000000"/>
          <w:sz w:val="20"/>
          <w:szCs w:val="20"/>
        </w:rPr>
        <w:t>Ü</w:t>
      </w:r>
      <w:r w:rsidR="00540D43" w:rsidRPr="00380C46">
        <w:rPr>
          <w:rFonts w:ascii="Times New Roman" w:eastAsia="Times New Roman" w:hAnsi="Times New Roman" w:cs="Times New Roman"/>
          <w:color w:val="000000"/>
          <w:sz w:val="20"/>
          <w:szCs w:val="20"/>
        </w:rPr>
        <w:t>niversit</w:t>
      </w:r>
      <w:r w:rsidR="00540D43">
        <w:rPr>
          <w:rFonts w:ascii="Times New Roman" w:eastAsia="Times New Roman" w:hAnsi="Times New Roman" w:cs="Times New Roman"/>
          <w:color w:val="000000"/>
          <w:sz w:val="20"/>
          <w:szCs w:val="20"/>
        </w:rPr>
        <w:t>esi</w:t>
      </w:r>
      <w:r w:rsidR="00540D43" w:rsidRPr="00380C46">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xml:space="preserve"> Fakültesi</w:t>
      </w:r>
      <w:r w:rsidR="00540D43" w:rsidRPr="00380C46">
        <w:rPr>
          <w:rFonts w:ascii="Times New Roman" w:eastAsia="Times New Roman" w:hAnsi="Times New Roman" w:cs="Times New Roman"/>
          <w:color w:val="000000"/>
          <w:sz w:val="20"/>
          <w:szCs w:val="20"/>
        </w:rPr>
        <w:t>,</w:t>
      </w:r>
      <w:r w:rsidR="00540D43">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xml:space="preserve"> Bölümü,</w:t>
      </w:r>
      <w:r w:rsidR="00540D43" w:rsidRPr="00380C46">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Türkiye</w:t>
      </w:r>
      <w:r w:rsidRPr="00380C46">
        <w:rPr>
          <w:rFonts w:ascii="Times New Roman" w:eastAsia="Times New Roman" w:hAnsi="Times New Roman" w:cs="Times New Roman"/>
          <w:color w:val="000000"/>
          <w:sz w:val="20"/>
          <w:szCs w:val="20"/>
        </w:rPr>
        <w:t xml:space="preserve">, (ORCID: 0000-0000-0000-0000), </w:t>
      </w:r>
      <w:hyperlink r:id="rId9" w:history="1">
        <w:r w:rsidR="00540D43" w:rsidRPr="009C68DB">
          <w:rPr>
            <w:rStyle w:val="Kpr"/>
            <w:rFonts w:ascii="Times New Roman" w:eastAsia="Times New Roman" w:hAnsi="Times New Roman" w:cs="Times New Roman"/>
            <w:sz w:val="20"/>
            <w:szCs w:val="20"/>
          </w:rPr>
          <w:t>xxxx@xxx.xx.xx</w:t>
        </w:r>
      </w:hyperlink>
    </w:p>
    <w:p w14:paraId="09EE852D" w14:textId="3D83D34A" w:rsidR="00380C46" w:rsidRPr="00380C46" w:rsidRDefault="00380C46" w:rsidP="00380C4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80C46">
        <w:rPr>
          <w:rFonts w:ascii="Times New Roman" w:eastAsia="Times New Roman" w:hAnsi="Times New Roman" w:cs="Times New Roman"/>
          <w:b/>
          <w:color w:val="000000"/>
          <w:sz w:val="20"/>
          <w:szCs w:val="20"/>
          <w:vertAlign w:val="superscript"/>
        </w:rPr>
        <w:t>3</w:t>
      </w:r>
      <w:r w:rsidRPr="00380C46">
        <w:rPr>
          <w:rFonts w:ascii="Times New Roman" w:eastAsia="Times New Roman" w:hAnsi="Times New Roman" w:cs="Times New Roman"/>
          <w:color w:val="000000"/>
          <w:sz w:val="20"/>
          <w:szCs w:val="20"/>
        </w:rPr>
        <w:t xml:space="preserve"> </w:t>
      </w:r>
      <w:proofErr w:type="spellStart"/>
      <w:r w:rsidR="00540D43" w:rsidRPr="00380C46">
        <w:rPr>
          <w:rFonts w:ascii="Times New Roman" w:eastAsia="Times New Roman" w:hAnsi="Times New Roman" w:cs="Times New Roman"/>
          <w:color w:val="000000"/>
          <w:sz w:val="20"/>
          <w:szCs w:val="20"/>
        </w:rPr>
        <w:t>Xxxxx</w:t>
      </w:r>
      <w:proofErr w:type="spellEnd"/>
      <w:r w:rsidR="00540D43" w:rsidRPr="00380C46">
        <w:rPr>
          <w:rFonts w:ascii="Times New Roman" w:eastAsia="Times New Roman" w:hAnsi="Times New Roman" w:cs="Times New Roman"/>
          <w:color w:val="000000"/>
          <w:sz w:val="20"/>
          <w:szCs w:val="20"/>
        </w:rPr>
        <w:t xml:space="preserve"> </w:t>
      </w:r>
      <w:r w:rsidR="00540D43">
        <w:rPr>
          <w:rFonts w:ascii="Times New Roman" w:eastAsia="Times New Roman" w:hAnsi="Times New Roman" w:cs="Times New Roman"/>
          <w:color w:val="000000"/>
          <w:sz w:val="20"/>
          <w:szCs w:val="20"/>
        </w:rPr>
        <w:t>Ü</w:t>
      </w:r>
      <w:r w:rsidR="00540D43" w:rsidRPr="00380C46">
        <w:rPr>
          <w:rFonts w:ascii="Times New Roman" w:eastAsia="Times New Roman" w:hAnsi="Times New Roman" w:cs="Times New Roman"/>
          <w:color w:val="000000"/>
          <w:sz w:val="20"/>
          <w:szCs w:val="20"/>
        </w:rPr>
        <w:t>niversit</w:t>
      </w:r>
      <w:r w:rsidR="00540D43">
        <w:rPr>
          <w:rFonts w:ascii="Times New Roman" w:eastAsia="Times New Roman" w:hAnsi="Times New Roman" w:cs="Times New Roman"/>
          <w:color w:val="000000"/>
          <w:sz w:val="20"/>
          <w:szCs w:val="20"/>
        </w:rPr>
        <w:t>esi</w:t>
      </w:r>
      <w:r w:rsidR="00540D43" w:rsidRPr="00380C46">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xml:space="preserve"> Fakültesi</w:t>
      </w:r>
      <w:r w:rsidR="00540D43" w:rsidRPr="00380C46">
        <w:rPr>
          <w:rFonts w:ascii="Times New Roman" w:eastAsia="Times New Roman" w:hAnsi="Times New Roman" w:cs="Times New Roman"/>
          <w:color w:val="000000"/>
          <w:sz w:val="20"/>
          <w:szCs w:val="20"/>
        </w:rPr>
        <w:t>,</w:t>
      </w:r>
      <w:r w:rsidR="00540D43">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xml:space="preserve"> Bölümü,</w:t>
      </w:r>
      <w:r w:rsidR="00540D43" w:rsidRPr="00380C46">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Türkiye</w:t>
      </w:r>
      <w:r w:rsidRPr="00380C46">
        <w:rPr>
          <w:rFonts w:ascii="Times New Roman" w:eastAsia="Times New Roman" w:hAnsi="Times New Roman" w:cs="Times New Roman"/>
          <w:color w:val="000000"/>
          <w:sz w:val="20"/>
          <w:szCs w:val="20"/>
        </w:rPr>
        <w:t xml:space="preserve">, (ORCID: 0000-0000-0000-0000), </w:t>
      </w:r>
      <w:hyperlink r:id="rId10">
        <w:r w:rsidRPr="00380C46">
          <w:rPr>
            <w:rFonts w:ascii="Times New Roman" w:eastAsia="Times New Roman" w:hAnsi="Times New Roman" w:cs="Times New Roman"/>
            <w:color w:val="0000FF"/>
            <w:sz w:val="20"/>
            <w:szCs w:val="20"/>
            <w:u w:val="single"/>
          </w:rPr>
          <w:t>xxxx@xxx.xx.xx</w:t>
        </w:r>
      </w:hyperlink>
      <w:r w:rsidRPr="00380C46">
        <w:rPr>
          <w:rFonts w:ascii="Times New Roman" w:eastAsia="Times New Roman" w:hAnsi="Times New Roman" w:cs="Times New Roman"/>
          <w:color w:val="000000"/>
          <w:sz w:val="20"/>
          <w:szCs w:val="20"/>
        </w:rPr>
        <w:t xml:space="preserve"> </w:t>
      </w:r>
    </w:p>
    <w:p w14:paraId="1E77C034" w14:textId="15C97FB9" w:rsidR="00380C46" w:rsidRPr="00380C46" w:rsidRDefault="00380C46" w:rsidP="00380C4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p w14:paraId="73154ED9" w14:textId="77777777" w:rsidR="00380C46" w:rsidRDefault="00380C46" w:rsidP="00380C46">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111EE017" w14:textId="77777777" w:rsidR="00BB3C71" w:rsidRDefault="00BB3C71" w:rsidP="00BB3C71">
      <w:pPr>
        <w:pBdr>
          <w:top w:val="nil"/>
          <w:left w:val="nil"/>
          <w:bottom w:val="nil"/>
          <w:right w:val="nil"/>
          <w:between w:val="nil"/>
        </w:pBdr>
        <w:spacing w:before="120"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Öz</w:t>
      </w:r>
    </w:p>
    <w:p w14:paraId="68879710" w14:textId="1FC0BC4B" w:rsidR="00BB3C71" w:rsidRDefault="00BB3C71" w:rsidP="00BB3C71">
      <w:pPr>
        <w:pBdr>
          <w:top w:val="nil"/>
          <w:left w:val="nil"/>
          <w:bottom w:val="nil"/>
          <w:right w:val="nil"/>
          <w:between w:val="nil"/>
        </w:pBdr>
        <w:jc w:val="both"/>
        <w:rPr>
          <w:rFonts w:ascii="Times New Roman" w:eastAsia="Times New Roman" w:hAnsi="Times New Roman" w:cs="Times New Roman"/>
          <w:b/>
          <w:color w:val="000000"/>
          <w:sz w:val="20"/>
          <w:szCs w:val="20"/>
        </w:rPr>
      </w:pPr>
      <w:r w:rsidRPr="008A685D">
        <w:rPr>
          <w:rFonts w:ascii="Times New Roman" w:eastAsia="Times New Roman" w:hAnsi="Times New Roman" w:cs="Times New Roman"/>
          <w:color w:val="000000"/>
          <w:sz w:val="20"/>
          <w:szCs w:val="20"/>
        </w:rPr>
        <w:t xml:space="preserve">Yazılar Microsoft Word ve Times </w:t>
      </w:r>
      <w:proofErr w:type="spellStart"/>
      <w:r w:rsidRPr="008A685D">
        <w:rPr>
          <w:rFonts w:ascii="Times New Roman" w:eastAsia="Times New Roman" w:hAnsi="Times New Roman" w:cs="Times New Roman"/>
          <w:color w:val="000000"/>
          <w:sz w:val="20"/>
          <w:szCs w:val="20"/>
        </w:rPr>
        <w:t>new</w:t>
      </w:r>
      <w:proofErr w:type="spellEnd"/>
      <w:r w:rsidRPr="008A685D">
        <w:rPr>
          <w:rFonts w:ascii="Times New Roman" w:eastAsia="Times New Roman" w:hAnsi="Times New Roman" w:cs="Times New Roman"/>
          <w:color w:val="000000"/>
          <w:sz w:val="20"/>
          <w:szCs w:val="20"/>
        </w:rPr>
        <w:t xml:space="preserve"> Roman 10 punto ve tek satır aralığında yazılmalıdır. Sayfa düzeni için A4 boyutunda, üstten </w:t>
      </w:r>
      <w:r w:rsidR="0040659D">
        <w:rPr>
          <w:rFonts w:ascii="Times New Roman" w:eastAsia="Times New Roman" w:hAnsi="Times New Roman" w:cs="Times New Roman"/>
          <w:color w:val="000000"/>
          <w:sz w:val="20"/>
          <w:szCs w:val="20"/>
        </w:rPr>
        <w:t>3</w:t>
      </w:r>
      <w:r w:rsidRPr="008A685D">
        <w:rPr>
          <w:rFonts w:ascii="Times New Roman" w:eastAsia="Times New Roman" w:hAnsi="Times New Roman" w:cs="Times New Roman"/>
          <w:color w:val="000000"/>
          <w:sz w:val="20"/>
          <w:szCs w:val="20"/>
        </w:rPr>
        <w:t xml:space="preserve"> cm, alttan 2,5 cm, sağdan ve soldan 2,5 cm boşluklardan kullanılmalıdır. Makale başlığı ortalanmış, 14 punto, koyu olarak yazılmalıdır. Başlığın altına yazarın adı 12 punto kalın olarak yazılmalıdır. Yazar veya yazarların kurumları, iletişim bilgileri ve uluslararası geçerliliği olan “ORCID” bilgileri her yazar için ilk sayfanın altına dipnot olarak eklenmelidir. 100-150 kelimelik İngilizce ve Türkçe özetler (Yabancı yazarlar Türkçe özet yazmak zorunda değildir) 10 punto olarak verilmelidir. Özetler 2. sayfaya taşmamalıdır.</w:t>
      </w:r>
      <w:r>
        <w:rPr>
          <w:rFonts w:ascii="Times New Roman" w:eastAsia="Times New Roman" w:hAnsi="Times New Roman" w:cs="Times New Roman"/>
          <w:color w:val="000000"/>
          <w:sz w:val="20"/>
          <w:szCs w:val="20"/>
        </w:rPr>
        <w:t xml:space="preserve"> Şablondaki sayfa kesmeleri asla silinmemelidir. </w:t>
      </w:r>
      <w:r w:rsidRPr="00D92A5B">
        <w:rPr>
          <w:rFonts w:ascii="Times New Roman" w:eastAsia="Times New Roman" w:hAnsi="Times New Roman" w:cs="Times New Roman"/>
          <w:color w:val="000000"/>
          <w:sz w:val="20"/>
          <w:szCs w:val="20"/>
        </w:rPr>
        <w:t xml:space="preserve">Özetlerin alt kısmında tüm çalışmayı yansıtan en az 3 en fazla 5 anahtar kelime alfabetik sıraya göre listelenmeli ve </w:t>
      </w:r>
      <w:r>
        <w:rPr>
          <w:rFonts w:ascii="Times New Roman" w:eastAsia="Times New Roman" w:hAnsi="Times New Roman" w:cs="Times New Roman"/>
          <w:color w:val="000000"/>
          <w:sz w:val="20"/>
          <w:szCs w:val="20"/>
        </w:rPr>
        <w:t>10</w:t>
      </w:r>
      <w:r w:rsidRPr="00D92A5B">
        <w:rPr>
          <w:rFonts w:ascii="Times New Roman" w:eastAsia="Times New Roman" w:hAnsi="Times New Roman" w:cs="Times New Roman"/>
          <w:color w:val="000000"/>
          <w:sz w:val="20"/>
          <w:szCs w:val="20"/>
        </w:rPr>
        <w:t xml:space="preserve"> punto ile verilmelidir.</w:t>
      </w:r>
    </w:p>
    <w:p w14:paraId="34BB304F" w14:textId="77777777" w:rsidR="00BB3C71" w:rsidRDefault="00BB3C71" w:rsidP="00BB3C71">
      <w:pPr>
        <w:pBdr>
          <w:top w:val="nil"/>
          <w:left w:val="nil"/>
          <w:bottom w:val="nil"/>
          <w:right w:val="nil"/>
          <w:between w:val="nil"/>
        </w:pBdr>
        <w:jc w:val="both"/>
        <w:rPr>
          <w:rFonts w:ascii="Times New Roman" w:eastAsia="Times New Roman" w:hAnsi="Times New Roman" w:cs="Times New Roman"/>
          <w:b/>
          <w:color w:val="000000"/>
          <w:sz w:val="20"/>
          <w:szCs w:val="20"/>
        </w:rPr>
      </w:pPr>
    </w:p>
    <w:p w14:paraId="0F72C377" w14:textId="5F725541" w:rsidR="00BB3C71" w:rsidRDefault="00BB3C71" w:rsidP="00BB3C71">
      <w:pPr>
        <w:pBdr>
          <w:top w:val="nil"/>
          <w:left w:val="nil"/>
          <w:bottom w:val="nil"/>
          <w:right w:val="nil"/>
          <w:between w:val="nil"/>
        </w:pBdr>
        <w:spacing w:before="12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Anahtar Kelimeler: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p>
    <w:p w14:paraId="403D887D" w14:textId="77777777" w:rsidR="00BB3C71" w:rsidRDefault="00BB3C71" w:rsidP="00BB3C71">
      <w:pPr>
        <w:pBdr>
          <w:top w:val="nil"/>
          <w:left w:val="nil"/>
          <w:bottom w:val="nil"/>
          <w:right w:val="nil"/>
          <w:between w:val="nil"/>
        </w:pBdr>
        <w:spacing w:before="120" w:after="120"/>
        <w:jc w:val="both"/>
        <w:rPr>
          <w:rFonts w:ascii="Times New Roman" w:eastAsia="Times New Roman" w:hAnsi="Times New Roman" w:cs="Times New Roman"/>
          <w:color w:val="000000"/>
          <w:sz w:val="20"/>
          <w:szCs w:val="20"/>
        </w:rPr>
      </w:pPr>
    </w:p>
    <w:p w14:paraId="5619E493" w14:textId="44BE9BF8" w:rsidR="00BB3C71" w:rsidRDefault="00BB3C71" w:rsidP="00BB3C71">
      <w:pPr>
        <w:pBdr>
          <w:top w:val="nil"/>
          <w:left w:val="nil"/>
          <w:bottom w:val="nil"/>
          <w:right w:val="nil"/>
          <w:between w:val="nil"/>
        </w:pBdr>
        <w:spacing w:before="120" w:after="120"/>
        <w:jc w:val="center"/>
        <w:rPr>
          <w:rFonts w:ascii="Times New Roman" w:eastAsia="Times New Roman" w:hAnsi="Times New Roman" w:cs="Times New Roman"/>
          <w:color w:val="000000"/>
          <w:sz w:val="20"/>
          <w:szCs w:val="20"/>
        </w:rPr>
      </w:pP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p>
    <w:p w14:paraId="48050F3D" w14:textId="40C163AE" w:rsidR="005F140B" w:rsidRDefault="005F140B" w:rsidP="00BB3C71">
      <w:pPr>
        <w:pBdr>
          <w:top w:val="nil"/>
          <w:left w:val="nil"/>
          <w:bottom w:val="nil"/>
          <w:right w:val="nil"/>
          <w:between w:val="nil"/>
        </w:pBdr>
        <w:spacing w:before="120" w:after="120"/>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Abstract</w:t>
      </w:r>
      <w:proofErr w:type="spellEnd"/>
    </w:p>
    <w:p w14:paraId="30596CB2" w14:textId="18F33A64" w:rsidR="005F140B" w:rsidRDefault="00B51590" w:rsidP="00032B85">
      <w:pPr>
        <w:pStyle w:val="NormalWeb"/>
        <w:jc w:val="both"/>
        <w:rPr>
          <w:color w:val="000000"/>
          <w:sz w:val="20"/>
          <w:szCs w:val="20"/>
        </w:rPr>
      </w:pPr>
      <w:r w:rsidRPr="00F375A2">
        <w:rPr>
          <w:sz w:val="20"/>
          <w:szCs w:val="20"/>
        </w:rPr>
        <w:t xml:space="preserve">The Journal </w:t>
      </w:r>
      <w:proofErr w:type="spellStart"/>
      <w:r w:rsidRPr="00F375A2">
        <w:rPr>
          <w:sz w:val="20"/>
          <w:szCs w:val="20"/>
        </w:rPr>
        <w:t>publishes</w:t>
      </w:r>
      <w:proofErr w:type="spellEnd"/>
      <w:r w:rsidRPr="00F375A2">
        <w:rPr>
          <w:sz w:val="20"/>
          <w:szCs w:val="20"/>
        </w:rPr>
        <w:t xml:space="preserve"> </w:t>
      </w:r>
      <w:proofErr w:type="spellStart"/>
      <w:r w:rsidRPr="00F375A2">
        <w:rPr>
          <w:sz w:val="20"/>
          <w:szCs w:val="20"/>
        </w:rPr>
        <w:t>Review</w:t>
      </w:r>
      <w:proofErr w:type="spellEnd"/>
      <w:r w:rsidRPr="00F375A2">
        <w:rPr>
          <w:sz w:val="20"/>
          <w:szCs w:val="20"/>
        </w:rPr>
        <w:t xml:space="preserve"> </w:t>
      </w:r>
      <w:proofErr w:type="spellStart"/>
      <w:r w:rsidRPr="00F375A2">
        <w:rPr>
          <w:sz w:val="20"/>
          <w:szCs w:val="20"/>
        </w:rPr>
        <w:t>article</w:t>
      </w:r>
      <w:proofErr w:type="spellEnd"/>
      <w:r w:rsidRPr="00F375A2">
        <w:rPr>
          <w:sz w:val="20"/>
          <w:szCs w:val="20"/>
        </w:rPr>
        <w:t xml:space="preserve">, </w:t>
      </w:r>
      <w:proofErr w:type="spellStart"/>
      <w:r w:rsidRPr="00F375A2">
        <w:rPr>
          <w:sz w:val="20"/>
          <w:szCs w:val="20"/>
        </w:rPr>
        <w:t>Original</w:t>
      </w:r>
      <w:proofErr w:type="spellEnd"/>
      <w:r w:rsidRPr="00F375A2">
        <w:rPr>
          <w:sz w:val="20"/>
          <w:szCs w:val="20"/>
        </w:rPr>
        <w:t xml:space="preserve"> </w:t>
      </w:r>
      <w:proofErr w:type="spellStart"/>
      <w:r w:rsidRPr="00F375A2">
        <w:rPr>
          <w:sz w:val="20"/>
          <w:szCs w:val="20"/>
        </w:rPr>
        <w:t>article</w:t>
      </w:r>
      <w:proofErr w:type="spellEnd"/>
      <w:r w:rsidRPr="00F375A2">
        <w:rPr>
          <w:sz w:val="20"/>
          <w:szCs w:val="20"/>
        </w:rPr>
        <w:t xml:space="preserve">, Case </w:t>
      </w:r>
      <w:proofErr w:type="spellStart"/>
      <w:r w:rsidRPr="00F375A2">
        <w:rPr>
          <w:sz w:val="20"/>
          <w:szCs w:val="20"/>
        </w:rPr>
        <w:t>report</w:t>
      </w:r>
      <w:proofErr w:type="spellEnd"/>
      <w:r w:rsidRPr="00F375A2">
        <w:rPr>
          <w:sz w:val="20"/>
          <w:szCs w:val="20"/>
        </w:rPr>
        <w:t xml:space="preserve"> </w:t>
      </w:r>
      <w:proofErr w:type="spellStart"/>
      <w:r w:rsidRPr="00F375A2">
        <w:rPr>
          <w:sz w:val="20"/>
          <w:szCs w:val="20"/>
        </w:rPr>
        <w:t>and</w:t>
      </w:r>
      <w:proofErr w:type="spellEnd"/>
      <w:r w:rsidRPr="00F375A2">
        <w:rPr>
          <w:sz w:val="20"/>
          <w:szCs w:val="20"/>
        </w:rPr>
        <w:t xml:space="preserve"> </w:t>
      </w:r>
      <w:proofErr w:type="spellStart"/>
      <w:proofErr w:type="gramStart"/>
      <w:r w:rsidRPr="00F375A2">
        <w:rPr>
          <w:sz w:val="20"/>
          <w:szCs w:val="20"/>
        </w:rPr>
        <w:t>Letter</w:t>
      </w:r>
      <w:proofErr w:type="spellEnd"/>
      <w:r w:rsidRPr="00F375A2">
        <w:rPr>
          <w:sz w:val="20"/>
          <w:szCs w:val="20"/>
        </w:rPr>
        <w:t xml:space="preserve"> .</w:t>
      </w:r>
      <w:proofErr w:type="gramEnd"/>
      <w:r w:rsidRPr="00F375A2">
        <w:rPr>
          <w:sz w:val="20"/>
          <w:szCs w:val="20"/>
        </w:rPr>
        <w:t xml:space="preserve"> </w:t>
      </w:r>
      <w:proofErr w:type="spellStart"/>
      <w:r w:rsidR="00F375A2">
        <w:rPr>
          <w:color w:val="000000"/>
          <w:sz w:val="20"/>
          <w:szCs w:val="20"/>
        </w:rPr>
        <w:t>Manuscripts</w:t>
      </w:r>
      <w:proofErr w:type="spellEnd"/>
      <w:r w:rsidR="002F4FB7" w:rsidRPr="00F375A2">
        <w:rPr>
          <w:color w:val="000000"/>
          <w:sz w:val="20"/>
          <w:szCs w:val="20"/>
        </w:rPr>
        <w:t xml:space="preserve"> </w:t>
      </w:r>
      <w:proofErr w:type="spellStart"/>
      <w:r w:rsidR="002F4FB7" w:rsidRPr="00F375A2">
        <w:rPr>
          <w:color w:val="000000"/>
          <w:sz w:val="20"/>
          <w:szCs w:val="20"/>
        </w:rPr>
        <w:t>must</w:t>
      </w:r>
      <w:proofErr w:type="spellEnd"/>
      <w:r w:rsidR="002F4FB7" w:rsidRPr="00F375A2">
        <w:rPr>
          <w:color w:val="000000"/>
          <w:sz w:val="20"/>
          <w:szCs w:val="20"/>
        </w:rPr>
        <w:t xml:space="preserve"> be </w:t>
      </w:r>
      <w:proofErr w:type="spellStart"/>
      <w:r w:rsidR="002F4FB7" w:rsidRPr="00F375A2">
        <w:rPr>
          <w:color w:val="000000"/>
          <w:sz w:val="20"/>
          <w:szCs w:val="20"/>
        </w:rPr>
        <w:t>written</w:t>
      </w:r>
      <w:proofErr w:type="spellEnd"/>
      <w:r w:rsidR="002F4FB7" w:rsidRPr="00F375A2">
        <w:rPr>
          <w:color w:val="000000"/>
          <w:sz w:val="20"/>
          <w:szCs w:val="20"/>
        </w:rPr>
        <w:t xml:space="preserve"> in Microsoft Word </w:t>
      </w:r>
      <w:proofErr w:type="spellStart"/>
      <w:r w:rsidR="002F4FB7" w:rsidRPr="00F375A2">
        <w:rPr>
          <w:color w:val="000000"/>
          <w:sz w:val="20"/>
          <w:szCs w:val="20"/>
        </w:rPr>
        <w:t>and</w:t>
      </w:r>
      <w:proofErr w:type="spellEnd"/>
      <w:r w:rsidR="002F4FB7" w:rsidRPr="00F375A2">
        <w:rPr>
          <w:color w:val="000000"/>
          <w:sz w:val="20"/>
          <w:szCs w:val="20"/>
        </w:rPr>
        <w:t xml:space="preserve"> Times </w:t>
      </w:r>
      <w:proofErr w:type="spellStart"/>
      <w:r w:rsidR="002F4FB7" w:rsidRPr="00F375A2">
        <w:rPr>
          <w:color w:val="000000"/>
          <w:sz w:val="20"/>
          <w:szCs w:val="20"/>
        </w:rPr>
        <w:t>new</w:t>
      </w:r>
      <w:proofErr w:type="spellEnd"/>
      <w:r w:rsidR="002F4FB7" w:rsidRPr="00F375A2">
        <w:rPr>
          <w:color w:val="000000"/>
          <w:sz w:val="20"/>
          <w:szCs w:val="20"/>
        </w:rPr>
        <w:t xml:space="preserve"> Roman </w:t>
      </w:r>
      <w:r w:rsidR="00F375A2">
        <w:rPr>
          <w:color w:val="000000"/>
          <w:sz w:val="20"/>
          <w:szCs w:val="20"/>
        </w:rPr>
        <w:t>1</w:t>
      </w:r>
      <w:r w:rsidR="00BC141F">
        <w:rPr>
          <w:color w:val="000000"/>
          <w:sz w:val="20"/>
          <w:szCs w:val="20"/>
        </w:rPr>
        <w:t xml:space="preserve">0 </w:t>
      </w:r>
      <w:proofErr w:type="spellStart"/>
      <w:r w:rsidR="00F375A2">
        <w:rPr>
          <w:color w:val="000000"/>
          <w:sz w:val="20"/>
          <w:szCs w:val="20"/>
        </w:rPr>
        <w:t>pt</w:t>
      </w:r>
      <w:proofErr w:type="spellEnd"/>
      <w:r w:rsidR="00F375A2">
        <w:rPr>
          <w:color w:val="000000"/>
          <w:sz w:val="20"/>
          <w:szCs w:val="20"/>
        </w:rPr>
        <w:t xml:space="preserve"> </w:t>
      </w:r>
      <w:proofErr w:type="spellStart"/>
      <w:r w:rsidR="00F375A2">
        <w:rPr>
          <w:color w:val="000000"/>
          <w:sz w:val="20"/>
          <w:szCs w:val="20"/>
        </w:rPr>
        <w:t>and</w:t>
      </w:r>
      <w:proofErr w:type="spellEnd"/>
      <w:r w:rsidR="00F375A2">
        <w:rPr>
          <w:color w:val="000000"/>
          <w:sz w:val="20"/>
          <w:szCs w:val="20"/>
        </w:rPr>
        <w:t xml:space="preserve"> </w:t>
      </w:r>
      <w:proofErr w:type="spellStart"/>
      <w:r w:rsidR="00F375A2">
        <w:rPr>
          <w:color w:val="000000"/>
          <w:sz w:val="20"/>
          <w:szCs w:val="20"/>
        </w:rPr>
        <w:t>single</w:t>
      </w:r>
      <w:proofErr w:type="spellEnd"/>
      <w:r w:rsidR="00F375A2">
        <w:rPr>
          <w:color w:val="000000"/>
          <w:sz w:val="20"/>
          <w:szCs w:val="20"/>
        </w:rPr>
        <w:t xml:space="preserve"> </w:t>
      </w:r>
      <w:proofErr w:type="spellStart"/>
      <w:r w:rsidR="00F375A2">
        <w:rPr>
          <w:color w:val="000000"/>
          <w:sz w:val="20"/>
          <w:szCs w:val="20"/>
        </w:rPr>
        <w:t>space</w:t>
      </w:r>
      <w:proofErr w:type="spellEnd"/>
      <w:r w:rsidR="00F375A2">
        <w:rPr>
          <w:color w:val="000000"/>
          <w:sz w:val="20"/>
          <w:szCs w:val="20"/>
        </w:rPr>
        <w:t xml:space="preserve">. </w:t>
      </w:r>
      <w:r w:rsidR="00F375A2" w:rsidRPr="00F375A2">
        <w:rPr>
          <w:color w:val="000000"/>
          <w:sz w:val="20"/>
          <w:szCs w:val="20"/>
        </w:rPr>
        <w:t xml:space="preserve">A4 </w:t>
      </w:r>
      <w:proofErr w:type="spellStart"/>
      <w:r w:rsidR="00F375A2" w:rsidRPr="00F375A2">
        <w:rPr>
          <w:color w:val="000000"/>
          <w:sz w:val="20"/>
          <w:szCs w:val="20"/>
        </w:rPr>
        <w:t>page</w:t>
      </w:r>
      <w:proofErr w:type="spellEnd"/>
      <w:r w:rsidR="00F375A2" w:rsidRPr="00F375A2">
        <w:rPr>
          <w:color w:val="000000"/>
          <w:sz w:val="20"/>
          <w:szCs w:val="20"/>
        </w:rPr>
        <w:t xml:space="preserve"> size </w:t>
      </w:r>
      <w:proofErr w:type="spellStart"/>
      <w:r w:rsidR="00F375A2" w:rsidRPr="00F375A2">
        <w:rPr>
          <w:color w:val="000000"/>
          <w:sz w:val="20"/>
          <w:szCs w:val="20"/>
        </w:rPr>
        <w:t>should</w:t>
      </w:r>
      <w:proofErr w:type="spellEnd"/>
      <w:r w:rsidR="00F375A2" w:rsidRPr="00F375A2">
        <w:rPr>
          <w:color w:val="000000"/>
          <w:sz w:val="20"/>
          <w:szCs w:val="20"/>
        </w:rPr>
        <w:t xml:space="preserve"> be </w:t>
      </w:r>
      <w:proofErr w:type="spellStart"/>
      <w:r w:rsidR="00F375A2" w:rsidRPr="00F375A2">
        <w:rPr>
          <w:color w:val="000000"/>
          <w:sz w:val="20"/>
          <w:szCs w:val="20"/>
        </w:rPr>
        <w:t>used</w:t>
      </w:r>
      <w:proofErr w:type="spellEnd"/>
      <w:r w:rsidR="00F375A2" w:rsidRPr="00F375A2">
        <w:rPr>
          <w:color w:val="000000"/>
          <w:sz w:val="20"/>
          <w:szCs w:val="20"/>
        </w:rPr>
        <w:t xml:space="preserve"> </w:t>
      </w:r>
      <w:proofErr w:type="spellStart"/>
      <w:r w:rsidR="00F375A2" w:rsidRPr="00F375A2">
        <w:rPr>
          <w:color w:val="000000"/>
          <w:sz w:val="20"/>
          <w:szCs w:val="20"/>
        </w:rPr>
        <w:t>for</w:t>
      </w:r>
      <w:proofErr w:type="spellEnd"/>
      <w:r w:rsidR="00F375A2" w:rsidRPr="00F375A2">
        <w:rPr>
          <w:color w:val="000000"/>
          <w:sz w:val="20"/>
          <w:szCs w:val="20"/>
        </w:rPr>
        <w:t xml:space="preserve"> </w:t>
      </w:r>
      <w:proofErr w:type="spellStart"/>
      <w:r w:rsidR="00F375A2" w:rsidRPr="00F375A2">
        <w:rPr>
          <w:color w:val="000000"/>
          <w:sz w:val="20"/>
          <w:szCs w:val="20"/>
        </w:rPr>
        <w:t>the</w:t>
      </w:r>
      <w:proofErr w:type="spellEnd"/>
      <w:r w:rsidR="00F375A2" w:rsidRPr="00F375A2">
        <w:rPr>
          <w:color w:val="000000"/>
          <w:sz w:val="20"/>
          <w:szCs w:val="20"/>
        </w:rPr>
        <w:t xml:space="preserve"> </w:t>
      </w:r>
      <w:proofErr w:type="spellStart"/>
      <w:r w:rsidR="00F375A2" w:rsidRPr="00F375A2">
        <w:rPr>
          <w:color w:val="000000"/>
          <w:sz w:val="20"/>
          <w:szCs w:val="20"/>
        </w:rPr>
        <w:t>page</w:t>
      </w:r>
      <w:proofErr w:type="spellEnd"/>
      <w:r w:rsidR="00F375A2" w:rsidRPr="00F375A2">
        <w:rPr>
          <w:color w:val="000000"/>
          <w:sz w:val="20"/>
          <w:szCs w:val="20"/>
        </w:rPr>
        <w:t xml:space="preserve"> </w:t>
      </w:r>
      <w:proofErr w:type="spellStart"/>
      <w:r w:rsidR="00F375A2" w:rsidRPr="00F375A2">
        <w:rPr>
          <w:color w:val="000000"/>
          <w:sz w:val="20"/>
          <w:szCs w:val="20"/>
        </w:rPr>
        <w:t>layout</w:t>
      </w:r>
      <w:proofErr w:type="spellEnd"/>
      <w:r w:rsidR="00F375A2" w:rsidRPr="00F375A2">
        <w:rPr>
          <w:color w:val="000000"/>
          <w:sz w:val="20"/>
          <w:szCs w:val="20"/>
        </w:rPr>
        <w:t xml:space="preserve">, top </w:t>
      </w:r>
      <w:r w:rsidR="00BE1D91">
        <w:rPr>
          <w:color w:val="000000"/>
          <w:sz w:val="20"/>
          <w:szCs w:val="20"/>
        </w:rPr>
        <w:t>3</w:t>
      </w:r>
      <w:r w:rsidR="00F375A2" w:rsidRPr="00F375A2">
        <w:rPr>
          <w:color w:val="000000"/>
          <w:sz w:val="20"/>
          <w:szCs w:val="20"/>
        </w:rPr>
        <w:t xml:space="preserve"> cm, </w:t>
      </w:r>
      <w:proofErr w:type="spellStart"/>
      <w:r w:rsidR="00F375A2" w:rsidRPr="00F375A2">
        <w:rPr>
          <w:color w:val="000000"/>
          <w:sz w:val="20"/>
          <w:szCs w:val="20"/>
        </w:rPr>
        <w:t>bottom</w:t>
      </w:r>
      <w:proofErr w:type="spellEnd"/>
      <w:r w:rsidR="00F375A2" w:rsidRPr="00F375A2">
        <w:rPr>
          <w:color w:val="000000"/>
          <w:sz w:val="20"/>
          <w:szCs w:val="20"/>
        </w:rPr>
        <w:t xml:space="preserve"> </w:t>
      </w:r>
      <w:proofErr w:type="gramStart"/>
      <w:r w:rsidR="00F375A2" w:rsidRPr="00F375A2">
        <w:rPr>
          <w:color w:val="000000"/>
          <w:sz w:val="20"/>
          <w:szCs w:val="20"/>
        </w:rPr>
        <w:t>2</w:t>
      </w:r>
      <w:r w:rsidR="00F375A2">
        <w:rPr>
          <w:color w:val="000000"/>
          <w:sz w:val="20"/>
          <w:szCs w:val="20"/>
        </w:rPr>
        <w:t>.5</w:t>
      </w:r>
      <w:proofErr w:type="gramEnd"/>
      <w:r w:rsidR="00F375A2" w:rsidRPr="00F375A2">
        <w:rPr>
          <w:color w:val="000000"/>
          <w:sz w:val="20"/>
          <w:szCs w:val="20"/>
        </w:rPr>
        <w:t xml:space="preserve"> cm, </w:t>
      </w:r>
      <w:proofErr w:type="spellStart"/>
      <w:r w:rsidR="00F375A2" w:rsidRPr="00F375A2">
        <w:rPr>
          <w:color w:val="000000"/>
          <w:sz w:val="20"/>
          <w:szCs w:val="20"/>
        </w:rPr>
        <w:t>and</w:t>
      </w:r>
      <w:proofErr w:type="spellEnd"/>
      <w:r w:rsidR="00F375A2" w:rsidRPr="00F375A2">
        <w:rPr>
          <w:color w:val="000000"/>
          <w:sz w:val="20"/>
          <w:szCs w:val="20"/>
        </w:rPr>
        <w:t xml:space="preserve"> 2.5 cm </w:t>
      </w:r>
      <w:proofErr w:type="spellStart"/>
      <w:r w:rsidR="00F375A2" w:rsidRPr="00F375A2">
        <w:rPr>
          <w:color w:val="000000"/>
          <w:sz w:val="20"/>
          <w:szCs w:val="20"/>
        </w:rPr>
        <w:t>right</w:t>
      </w:r>
      <w:proofErr w:type="spellEnd"/>
      <w:r w:rsidR="00F375A2" w:rsidRPr="00F375A2">
        <w:rPr>
          <w:color w:val="000000"/>
          <w:sz w:val="20"/>
          <w:szCs w:val="20"/>
        </w:rPr>
        <w:t xml:space="preserve"> </w:t>
      </w:r>
      <w:proofErr w:type="spellStart"/>
      <w:r w:rsidR="00F375A2" w:rsidRPr="00F375A2">
        <w:rPr>
          <w:color w:val="000000"/>
          <w:sz w:val="20"/>
          <w:szCs w:val="20"/>
        </w:rPr>
        <w:t>and</w:t>
      </w:r>
      <w:proofErr w:type="spellEnd"/>
      <w:r w:rsidR="00F375A2" w:rsidRPr="00F375A2">
        <w:rPr>
          <w:color w:val="000000"/>
          <w:sz w:val="20"/>
          <w:szCs w:val="20"/>
        </w:rPr>
        <w:t xml:space="preserve"> </w:t>
      </w:r>
      <w:proofErr w:type="spellStart"/>
      <w:r w:rsidR="00F375A2" w:rsidRPr="00F375A2">
        <w:rPr>
          <w:color w:val="000000"/>
          <w:sz w:val="20"/>
          <w:szCs w:val="20"/>
        </w:rPr>
        <w:t>left</w:t>
      </w:r>
      <w:proofErr w:type="spellEnd"/>
      <w:r w:rsidR="00F375A2" w:rsidRPr="00F375A2">
        <w:rPr>
          <w:color w:val="000000"/>
          <w:sz w:val="20"/>
          <w:szCs w:val="20"/>
        </w:rPr>
        <w:t xml:space="preserve"> 2</w:t>
      </w:r>
      <w:r w:rsidR="00B62379">
        <w:rPr>
          <w:color w:val="000000"/>
          <w:sz w:val="20"/>
          <w:szCs w:val="20"/>
        </w:rPr>
        <w:t>.5</w:t>
      </w:r>
      <w:r w:rsidR="00F375A2" w:rsidRPr="00F375A2">
        <w:rPr>
          <w:color w:val="000000"/>
          <w:sz w:val="20"/>
          <w:szCs w:val="20"/>
        </w:rPr>
        <w:t xml:space="preserve"> cm </w:t>
      </w:r>
      <w:proofErr w:type="spellStart"/>
      <w:r w:rsidR="00F375A2" w:rsidRPr="00F375A2">
        <w:rPr>
          <w:color w:val="000000"/>
          <w:sz w:val="20"/>
          <w:szCs w:val="20"/>
        </w:rPr>
        <w:t>margins</w:t>
      </w:r>
      <w:proofErr w:type="spellEnd"/>
      <w:r w:rsidR="00F375A2">
        <w:rPr>
          <w:color w:val="000000"/>
          <w:sz w:val="20"/>
          <w:szCs w:val="20"/>
        </w:rPr>
        <w:t>. T</w:t>
      </w:r>
      <w:r w:rsidR="00F375A2" w:rsidRPr="00F375A2">
        <w:rPr>
          <w:color w:val="000000"/>
          <w:sz w:val="20"/>
          <w:szCs w:val="20"/>
        </w:rPr>
        <w:t xml:space="preserve">he </w:t>
      </w:r>
      <w:proofErr w:type="spellStart"/>
      <w:r w:rsidR="00F375A2" w:rsidRPr="00F375A2">
        <w:rPr>
          <w:color w:val="000000"/>
          <w:sz w:val="20"/>
          <w:szCs w:val="20"/>
        </w:rPr>
        <w:t>title</w:t>
      </w:r>
      <w:proofErr w:type="spellEnd"/>
      <w:r w:rsidR="00F375A2" w:rsidRPr="00F375A2">
        <w:rPr>
          <w:color w:val="000000"/>
          <w:sz w:val="20"/>
          <w:szCs w:val="20"/>
        </w:rPr>
        <w:t xml:space="preserve"> of </w:t>
      </w:r>
      <w:proofErr w:type="spellStart"/>
      <w:r w:rsidR="00F375A2" w:rsidRPr="00F375A2">
        <w:rPr>
          <w:color w:val="000000"/>
          <w:sz w:val="20"/>
          <w:szCs w:val="20"/>
        </w:rPr>
        <w:t>the</w:t>
      </w:r>
      <w:proofErr w:type="spellEnd"/>
      <w:r w:rsidR="00F375A2" w:rsidRPr="00F375A2">
        <w:rPr>
          <w:color w:val="000000"/>
          <w:sz w:val="20"/>
          <w:szCs w:val="20"/>
        </w:rPr>
        <w:t xml:space="preserve"> </w:t>
      </w:r>
      <w:proofErr w:type="spellStart"/>
      <w:r w:rsidR="00F375A2" w:rsidRPr="00F375A2">
        <w:rPr>
          <w:color w:val="000000"/>
          <w:sz w:val="20"/>
          <w:szCs w:val="20"/>
        </w:rPr>
        <w:t>article</w:t>
      </w:r>
      <w:proofErr w:type="spellEnd"/>
      <w:r w:rsidR="00F375A2" w:rsidRPr="00F375A2">
        <w:rPr>
          <w:color w:val="000000"/>
          <w:sz w:val="20"/>
          <w:szCs w:val="20"/>
        </w:rPr>
        <w:t xml:space="preserve"> </w:t>
      </w:r>
      <w:proofErr w:type="spellStart"/>
      <w:r w:rsidR="00F375A2" w:rsidRPr="00F375A2">
        <w:rPr>
          <w:color w:val="000000"/>
          <w:sz w:val="20"/>
          <w:szCs w:val="20"/>
        </w:rPr>
        <w:t>should</w:t>
      </w:r>
      <w:proofErr w:type="spellEnd"/>
      <w:r w:rsidR="00F375A2" w:rsidRPr="00F375A2">
        <w:rPr>
          <w:color w:val="000000"/>
          <w:sz w:val="20"/>
          <w:szCs w:val="20"/>
        </w:rPr>
        <w:t xml:space="preserve"> be </w:t>
      </w:r>
      <w:proofErr w:type="spellStart"/>
      <w:r w:rsidR="00F375A2" w:rsidRPr="00F375A2">
        <w:rPr>
          <w:color w:val="000000"/>
          <w:sz w:val="20"/>
          <w:szCs w:val="20"/>
        </w:rPr>
        <w:t>written</w:t>
      </w:r>
      <w:proofErr w:type="spellEnd"/>
      <w:r w:rsidR="00F375A2" w:rsidRPr="00F375A2">
        <w:rPr>
          <w:color w:val="000000"/>
          <w:sz w:val="20"/>
          <w:szCs w:val="20"/>
        </w:rPr>
        <w:t xml:space="preserve"> in </w:t>
      </w:r>
      <w:proofErr w:type="spellStart"/>
      <w:r w:rsidR="00F375A2" w:rsidRPr="00F375A2">
        <w:rPr>
          <w:color w:val="000000"/>
          <w:sz w:val="20"/>
          <w:szCs w:val="20"/>
        </w:rPr>
        <w:t>centered</w:t>
      </w:r>
      <w:proofErr w:type="spellEnd"/>
      <w:r w:rsidR="00F375A2" w:rsidRPr="00F375A2">
        <w:rPr>
          <w:color w:val="000000"/>
          <w:sz w:val="20"/>
          <w:szCs w:val="20"/>
        </w:rPr>
        <w:t xml:space="preserve">, 14 </w:t>
      </w:r>
      <w:proofErr w:type="spellStart"/>
      <w:r w:rsidR="00F375A2" w:rsidRPr="00F375A2">
        <w:rPr>
          <w:color w:val="000000"/>
          <w:sz w:val="20"/>
          <w:szCs w:val="20"/>
        </w:rPr>
        <w:t>points</w:t>
      </w:r>
      <w:proofErr w:type="spellEnd"/>
      <w:r w:rsidR="00F375A2" w:rsidRPr="00F375A2">
        <w:rPr>
          <w:color w:val="000000"/>
          <w:sz w:val="20"/>
          <w:szCs w:val="20"/>
        </w:rPr>
        <w:t xml:space="preserve">, </w:t>
      </w:r>
      <w:proofErr w:type="spellStart"/>
      <w:r w:rsidR="00F375A2" w:rsidRPr="00F375A2">
        <w:rPr>
          <w:color w:val="000000"/>
          <w:sz w:val="20"/>
          <w:szCs w:val="20"/>
        </w:rPr>
        <w:t>bold</w:t>
      </w:r>
      <w:proofErr w:type="spellEnd"/>
      <w:r w:rsidR="00F375A2" w:rsidRPr="00F375A2">
        <w:rPr>
          <w:color w:val="000000"/>
          <w:sz w:val="20"/>
          <w:szCs w:val="20"/>
        </w:rPr>
        <w:t xml:space="preserve">. </w:t>
      </w:r>
      <w:proofErr w:type="spellStart"/>
      <w:r w:rsidR="00F375A2" w:rsidRPr="00F375A2">
        <w:rPr>
          <w:color w:val="000000"/>
          <w:sz w:val="20"/>
          <w:szCs w:val="20"/>
        </w:rPr>
        <w:t>Below</w:t>
      </w:r>
      <w:proofErr w:type="spellEnd"/>
      <w:r w:rsidR="00F375A2" w:rsidRPr="00F375A2">
        <w:rPr>
          <w:color w:val="000000"/>
          <w:sz w:val="20"/>
          <w:szCs w:val="20"/>
        </w:rPr>
        <w:t xml:space="preserve"> </w:t>
      </w:r>
      <w:proofErr w:type="spellStart"/>
      <w:r w:rsidR="00F375A2" w:rsidRPr="00F375A2">
        <w:rPr>
          <w:color w:val="000000"/>
          <w:sz w:val="20"/>
          <w:szCs w:val="20"/>
        </w:rPr>
        <w:t>the</w:t>
      </w:r>
      <w:proofErr w:type="spellEnd"/>
      <w:r w:rsidR="00F375A2" w:rsidRPr="00F375A2">
        <w:rPr>
          <w:color w:val="000000"/>
          <w:sz w:val="20"/>
          <w:szCs w:val="20"/>
        </w:rPr>
        <w:t xml:space="preserve"> </w:t>
      </w:r>
      <w:proofErr w:type="spellStart"/>
      <w:r w:rsidR="00F375A2" w:rsidRPr="00F375A2">
        <w:rPr>
          <w:color w:val="000000"/>
          <w:sz w:val="20"/>
          <w:szCs w:val="20"/>
        </w:rPr>
        <w:t>title</w:t>
      </w:r>
      <w:proofErr w:type="spellEnd"/>
      <w:r w:rsidR="00F375A2" w:rsidRPr="00F375A2">
        <w:rPr>
          <w:color w:val="000000"/>
          <w:sz w:val="20"/>
          <w:szCs w:val="20"/>
        </w:rPr>
        <w:t xml:space="preserve">, </w:t>
      </w:r>
      <w:proofErr w:type="spellStart"/>
      <w:r w:rsidR="00F375A2">
        <w:rPr>
          <w:color w:val="000000"/>
          <w:sz w:val="20"/>
          <w:szCs w:val="20"/>
        </w:rPr>
        <w:t>t</w:t>
      </w:r>
      <w:r w:rsidR="00F375A2" w:rsidRPr="00F375A2">
        <w:rPr>
          <w:color w:val="000000"/>
          <w:sz w:val="20"/>
          <w:szCs w:val="20"/>
        </w:rPr>
        <w:t>he</w:t>
      </w:r>
      <w:proofErr w:type="spellEnd"/>
      <w:r w:rsidR="00F375A2" w:rsidRPr="00F375A2">
        <w:rPr>
          <w:color w:val="000000"/>
          <w:sz w:val="20"/>
          <w:szCs w:val="20"/>
        </w:rPr>
        <w:t xml:space="preserve"> name of </w:t>
      </w:r>
      <w:proofErr w:type="spellStart"/>
      <w:r w:rsidR="00F375A2" w:rsidRPr="00F375A2">
        <w:rPr>
          <w:color w:val="000000"/>
          <w:sz w:val="20"/>
          <w:szCs w:val="20"/>
        </w:rPr>
        <w:t>the</w:t>
      </w:r>
      <w:proofErr w:type="spellEnd"/>
      <w:r w:rsidR="00F375A2" w:rsidRPr="00F375A2">
        <w:rPr>
          <w:color w:val="000000"/>
          <w:sz w:val="20"/>
          <w:szCs w:val="20"/>
        </w:rPr>
        <w:t xml:space="preserve"> </w:t>
      </w:r>
      <w:proofErr w:type="spellStart"/>
      <w:r w:rsidR="00F375A2" w:rsidRPr="00F375A2">
        <w:rPr>
          <w:color w:val="000000"/>
          <w:sz w:val="20"/>
          <w:szCs w:val="20"/>
        </w:rPr>
        <w:t>author</w:t>
      </w:r>
      <w:proofErr w:type="spellEnd"/>
      <w:r w:rsidR="00F375A2" w:rsidRPr="00F375A2">
        <w:rPr>
          <w:color w:val="000000"/>
          <w:sz w:val="20"/>
          <w:szCs w:val="20"/>
        </w:rPr>
        <w:t xml:space="preserve"> </w:t>
      </w:r>
      <w:proofErr w:type="spellStart"/>
      <w:r w:rsidR="00F375A2" w:rsidRPr="00F375A2">
        <w:rPr>
          <w:color w:val="000000"/>
          <w:sz w:val="20"/>
          <w:szCs w:val="20"/>
        </w:rPr>
        <w:t>should</w:t>
      </w:r>
      <w:proofErr w:type="spellEnd"/>
      <w:r w:rsidR="00F375A2" w:rsidRPr="00F375A2">
        <w:rPr>
          <w:color w:val="000000"/>
          <w:sz w:val="20"/>
          <w:szCs w:val="20"/>
        </w:rPr>
        <w:t xml:space="preserve"> be </w:t>
      </w:r>
      <w:proofErr w:type="spellStart"/>
      <w:r w:rsidR="00F375A2" w:rsidRPr="00F375A2">
        <w:rPr>
          <w:color w:val="000000"/>
          <w:sz w:val="20"/>
          <w:szCs w:val="20"/>
        </w:rPr>
        <w:t>written</w:t>
      </w:r>
      <w:proofErr w:type="spellEnd"/>
      <w:r w:rsidR="00F375A2" w:rsidRPr="00F375A2">
        <w:rPr>
          <w:color w:val="000000"/>
          <w:sz w:val="20"/>
          <w:szCs w:val="20"/>
        </w:rPr>
        <w:t xml:space="preserve"> in 12 </w:t>
      </w:r>
      <w:proofErr w:type="spellStart"/>
      <w:r w:rsidR="00F375A2" w:rsidRPr="00F375A2">
        <w:rPr>
          <w:color w:val="000000"/>
          <w:sz w:val="20"/>
          <w:szCs w:val="20"/>
        </w:rPr>
        <w:t>point</w:t>
      </w:r>
      <w:proofErr w:type="spellEnd"/>
      <w:r w:rsidR="00F375A2" w:rsidRPr="00F375A2">
        <w:rPr>
          <w:color w:val="000000"/>
          <w:sz w:val="20"/>
          <w:szCs w:val="20"/>
        </w:rPr>
        <w:t xml:space="preserve"> </w:t>
      </w:r>
      <w:proofErr w:type="spellStart"/>
      <w:r w:rsidR="00F375A2" w:rsidRPr="00F375A2">
        <w:rPr>
          <w:color w:val="000000"/>
          <w:sz w:val="20"/>
          <w:szCs w:val="20"/>
        </w:rPr>
        <w:t>bold</w:t>
      </w:r>
      <w:proofErr w:type="spellEnd"/>
      <w:r w:rsidR="00F375A2">
        <w:rPr>
          <w:color w:val="000000"/>
          <w:sz w:val="20"/>
          <w:szCs w:val="20"/>
        </w:rPr>
        <w:t>.</w:t>
      </w:r>
      <w:r w:rsidR="00F36C88">
        <w:rPr>
          <w:color w:val="000000"/>
          <w:sz w:val="20"/>
          <w:szCs w:val="20"/>
        </w:rPr>
        <w:t xml:space="preserve"> </w:t>
      </w:r>
      <w:proofErr w:type="spellStart"/>
      <w:r w:rsidR="00F36C88">
        <w:rPr>
          <w:color w:val="000000"/>
          <w:sz w:val="20"/>
          <w:szCs w:val="20"/>
        </w:rPr>
        <w:t>A</w:t>
      </w:r>
      <w:r w:rsidR="00F36C88" w:rsidRPr="00F36C88">
        <w:rPr>
          <w:color w:val="000000"/>
          <w:sz w:val="20"/>
          <w:szCs w:val="20"/>
        </w:rPr>
        <w:t>uthor's</w:t>
      </w:r>
      <w:proofErr w:type="spellEnd"/>
      <w:r w:rsidR="00F36C88" w:rsidRPr="00F36C88">
        <w:rPr>
          <w:color w:val="000000"/>
          <w:sz w:val="20"/>
          <w:szCs w:val="20"/>
        </w:rPr>
        <w:t xml:space="preserve"> </w:t>
      </w:r>
      <w:proofErr w:type="spellStart"/>
      <w:r w:rsidR="00F36C88" w:rsidRPr="00F36C88">
        <w:rPr>
          <w:color w:val="000000"/>
          <w:sz w:val="20"/>
          <w:szCs w:val="20"/>
        </w:rPr>
        <w:t>or</w:t>
      </w:r>
      <w:proofErr w:type="spellEnd"/>
      <w:r w:rsidR="00F36C88" w:rsidRPr="00F36C88">
        <w:rPr>
          <w:color w:val="000000"/>
          <w:sz w:val="20"/>
          <w:szCs w:val="20"/>
        </w:rPr>
        <w:t xml:space="preserve"> </w:t>
      </w:r>
      <w:proofErr w:type="spellStart"/>
      <w:r w:rsidR="00F36C88" w:rsidRPr="00F36C88">
        <w:rPr>
          <w:color w:val="000000"/>
          <w:sz w:val="20"/>
          <w:szCs w:val="20"/>
        </w:rPr>
        <w:t>authors</w:t>
      </w:r>
      <w:proofErr w:type="spellEnd"/>
      <w:r w:rsidR="00F36C88" w:rsidRPr="00F36C88">
        <w:rPr>
          <w:color w:val="000000"/>
          <w:sz w:val="20"/>
          <w:szCs w:val="20"/>
        </w:rPr>
        <w:t xml:space="preserve">' </w:t>
      </w:r>
      <w:proofErr w:type="spellStart"/>
      <w:r w:rsidR="00F36C88" w:rsidRPr="00F36C88">
        <w:rPr>
          <w:color w:val="000000"/>
          <w:sz w:val="20"/>
          <w:szCs w:val="20"/>
        </w:rPr>
        <w:t>institutions</w:t>
      </w:r>
      <w:proofErr w:type="spellEnd"/>
      <w:r w:rsidR="00F36C88" w:rsidRPr="00F36C88">
        <w:rPr>
          <w:color w:val="000000"/>
          <w:sz w:val="20"/>
          <w:szCs w:val="20"/>
        </w:rPr>
        <w:t xml:space="preserve">, </w:t>
      </w:r>
      <w:proofErr w:type="spellStart"/>
      <w:r w:rsidR="00F36C88" w:rsidRPr="00F36C88">
        <w:rPr>
          <w:color w:val="000000"/>
          <w:sz w:val="20"/>
          <w:szCs w:val="20"/>
        </w:rPr>
        <w:t>contact</w:t>
      </w:r>
      <w:proofErr w:type="spellEnd"/>
      <w:r w:rsidR="00F36C88" w:rsidRPr="00F36C88">
        <w:rPr>
          <w:color w:val="000000"/>
          <w:sz w:val="20"/>
          <w:szCs w:val="20"/>
        </w:rPr>
        <w:t xml:space="preserve"> </w:t>
      </w:r>
      <w:proofErr w:type="spellStart"/>
      <w:r w:rsidR="00F36C88" w:rsidRPr="00F36C88">
        <w:rPr>
          <w:color w:val="000000"/>
          <w:sz w:val="20"/>
          <w:szCs w:val="20"/>
        </w:rPr>
        <w:t>information</w:t>
      </w:r>
      <w:proofErr w:type="spellEnd"/>
      <w:r w:rsidR="00F36C88" w:rsidRPr="00F36C88">
        <w:rPr>
          <w:color w:val="000000"/>
          <w:sz w:val="20"/>
          <w:szCs w:val="20"/>
        </w:rPr>
        <w:t xml:space="preserve"> </w:t>
      </w:r>
      <w:proofErr w:type="spellStart"/>
      <w:r w:rsidR="00F36C88" w:rsidRPr="00F36C88">
        <w:rPr>
          <w:color w:val="000000"/>
          <w:sz w:val="20"/>
          <w:szCs w:val="20"/>
        </w:rPr>
        <w:t>and</w:t>
      </w:r>
      <w:proofErr w:type="spellEnd"/>
      <w:r w:rsidR="00F36C88" w:rsidRPr="00F36C88">
        <w:rPr>
          <w:color w:val="000000"/>
          <w:sz w:val="20"/>
          <w:szCs w:val="20"/>
        </w:rPr>
        <w:t xml:space="preserve"> </w:t>
      </w:r>
      <w:proofErr w:type="spellStart"/>
      <w:r w:rsidR="00F36C88" w:rsidRPr="00F36C88">
        <w:rPr>
          <w:color w:val="000000"/>
          <w:sz w:val="20"/>
          <w:szCs w:val="20"/>
        </w:rPr>
        <w:t>the</w:t>
      </w:r>
      <w:proofErr w:type="spellEnd"/>
      <w:r w:rsidR="00F36C88" w:rsidRPr="00F36C88">
        <w:rPr>
          <w:color w:val="000000"/>
          <w:sz w:val="20"/>
          <w:szCs w:val="20"/>
        </w:rPr>
        <w:t xml:space="preserve"> </w:t>
      </w:r>
      <w:proofErr w:type="spellStart"/>
      <w:r w:rsidR="00F36C88" w:rsidRPr="00F36C88">
        <w:rPr>
          <w:color w:val="000000"/>
          <w:sz w:val="20"/>
          <w:szCs w:val="20"/>
        </w:rPr>
        <w:t>internationally</w:t>
      </w:r>
      <w:proofErr w:type="spellEnd"/>
      <w:r w:rsidR="00F36C88" w:rsidRPr="00F36C88">
        <w:rPr>
          <w:color w:val="000000"/>
          <w:sz w:val="20"/>
          <w:szCs w:val="20"/>
        </w:rPr>
        <w:t xml:space="preserve"> </w:t>
      </w:r>
      <w:proofErr w:type="spellStart"/>
      <w:r w:rsidR="00F36C88" w:rsidRPr="00F36C88">
        <w:rPr>
          <w:color w:val="000000"/>
          <w:sz w:val="20"/>
          <w:szCs w:val="20"/>
        </w:rPr>
        <w:t>valid</w:t>
      </w:r>
      <w:proofErr w:type="spellEnd"/>
      <w:r w:rsidR="00F36C88" w:rsidRPr="00F36C88">
        <w:rPr>
          <w:color w:val="000000"/>
          <w:sz w:val="20"/>
          <w:szCs w:val="20"/>
        </w:rPr>
        <w:t xml:space="preserve"> “ORCID” </w:t>
      </w:r>
      <w:proofErr w:type="spellStart"/>
      <w:r w:rsidR="00F36C88" w:rsidRPr="00F36C88">
        <w:rPr>
          <w:color w:val="000000"/>
          <w:sz w:val="20"/>
          <w:szCs w:val="20"/>
        </w:rPr>
        <w:t>information</w:t>
      </w:r>
      <w:proofErr w:type="spellEnd"/>
      <w:r w:rsidR="00F36C88" w:rsidRPr="00F36C88">
        <w:rPr>
          <w:color w:val="000000"/>
          <w:sz w:val="20"/>
          <w:szCs w:val="20"/>
        </w:rPr>
        <w:t xml:space="preserve"> </w:t>
      </w:r>
      <w:proofErr w:type="spellStart"/>
      <w:r w:rsidR="00F36C88" w:rsidRPr="00F36C88">
        <w:rPr>
          <w:color w:val="000000"/>
          <w:sz w:val="20"/>
          <w:szCs w:val="20"/>
        </w:rPr>
        <w:t>should</w:t>
      </w:r>
      <w:proofErr w:type="spellEnd"/>
      <w:r w:rsidR="00F36C88" w:rsidRPr="00F36C88">
        <w:rPr>
          <w:color w:val="000000"/>
          <w:sz w:val="20"/>
          <w:szCs w:val="20"/>
        </w:rPr>
        <w:t xml:space="preserve"> be </w:t>
      </w:r>
      <w:proofErr w:type="spellStart"/>
      <w:r w:rsidR="00F36C88" w:rsidRPr="00F36C88">
        <w:rPr>
          <w:color w:val="000000"/>
          <w:sz w:val="20"/>
          <w:szCs w:val="20"/>
        </w:rPr>
        <w:t>added</w:t>
      </w:r>
      <w:proofErr w:type="spellEnd"/>
      <w:r w:rsidR="00F36C88" w:rsidRPr="00F36C88">
        <w:rPr>
          <w:color w:val="000000"/>
          <w:sz w:val="20"/>
          <w:szCs w:val="20"/>
        </w:rPr>
        <w:t xml:space="preserve"> </w:t>
      </w:r>
      <w:proofErr w:type="spellStart"/>
      <w:r w:rsidR="00F36C88" w:rsidRPr="00F36C88">
        <w:rPr>
          <w:color w:val="000000"/>
          <w:sz w:val="20"/>
          <w:szCs w:val="20"/>
        </w:rPr>
        <w:t>to</w:t>
      </w:r>
      <w:proofErr w:type="spellEnd"/>
      <w:r w:rsidR="00F36C88" w:rsidRPr="00F36C88">
        <w:rPr>
          <w:color w:val="000000"/>
          <w:sz w:val="20"/>
          <w:szCs w:val="20"/>
        </w:rPr>
        <w:t xml:space="preserve"> </w:t>
      </w:r>
      <w:proofErr w:type="spellStart"/>
      <w:r w:rsidR="00F36C88" w:rsidRPr="00F36C88">
        <w:rPr>
          <w:color w:val="000000"/>
          <w:sz w:val="20"/>
          <w:szCs w:val="20"/>
        </w:rPr>
        <w:t>the</w:t>
      </w:r>
      <w:proofErr w:type="spellEnd"/>
      <w:r w:rsidR="00F36C88" w:rsidRPr="00F36C88">
        <w:rPr>
          <w:color w:val="000000"/>
          <w:sz w:val="20"/>
          <w:szCs w:val="20"/>
        </w:rPr>
        <w:t xml:space="preserve"> </w:t>
      </w:r>
      <w:proofErr w:type="spellStart"/>
      <w:r w:rsidR="00F36C88" w:rsidRPr="00F36C88">
        <w:rPr>
          <w:color w:val="000000"/>
          <w:sz w:val="20"/>
          <w:szCs w:val="20"/>
        </w:rPr>
        <w:t>bottom</w:t>
      </w:r>
      <w:proofErr w:type="spellEnd"/>
      <w:r w:rsidR="00F36C88" w:rsidRPr="00F36C88">
        <w:rPr>
          <w:color w:val="000000"/>
          <w:sz w:val="20"/>
          <w:szCs w:val="20"/>
        </w:rPr>
        <w:t xml:space="preserve"> of </w:t>
      </w:r>
      <w:proofErr w:type="spellStart"/>
      <w:r w:rsidR="00F36C88" w:rsidRPr="00F36C88">
        <w:rPr>
          <w:color w:val="000000"/>
          <w:sz w:val="20"/>
          <w:szCs w:val="20"/>
        </w:rPr>
        <w:t>the</w:t>
      </w:r>
      <w:proofErr w:type="spellEnd"/>
      <w:r w:rsidR="00F36C88" w:rsidRPr="00F36C88">
        <w:rPr>
          <w:color w:val="000000"/>
          <w:sz w:val="20"/>
          <w:szCs w:val="20"/>
        </w:rPr>
        <w:t xml:space="preserve"> </w:t>
      </w:r>
      <w:proofErr w:type="spellStart"/>
      <w:r w:rsidR="00F36C88" w:rsidRPr="00F36C88">
        <w:rPr>
          <w:color w:val="000000"/>
          <w:sz w:val="20"/>
          <w:szCs w:val="20"/>
        </w:rPr>
        <w:t>first</w:t>
      </w:r>
      <w:proofErr w:type="spellEnd"/>
      <w:r w:rsidR="00F36C88" w:rsidRPr="00F36C88">
        <w:rPr>
          <w:color w:val="000000"/>
          <w:sz w:val="20"/>
          <w:szCs w:val="20"/>
        </w:rPr>
        <w:t xml:space="preserve"> </w:t>
      </w:r>
      <w:proofErr w:type="spellStart"/>
      <w:r w:rsidR="00F36C88" w:rsidRPr="00F36C88">
        <w:rPr>
          <w:color w:val="000000"/>
          <w:sz w:val="20"/>
          <w:szCs w:val="20"/>
        </w:rPr>
        <w:t>page</w:t>
      </w:r>
      <w:proofErr w:type="spellEnd"/>
      <w:r w:rsidR="00F36C88" w:rsidRPr="00F36C88">
        <w:rPr>
          <w:color w:val="000000"/>
          <w:sz w:val="20"/>
          <w:szCs w:val="20"/>
        </w:rPr>
        <w:t xml:space="preserve"> as </w:t>
      </w:r>
      <w:proofErr w:type="spellStart"/>
      <w:r w:rsidR="00F36C88" w:rsidRPr="00F36C88">
        <w:rPr>
          <w:color w:val="000000"/>
          <w:sz w:val="20"/>
          <w:szCs w:val="20"/>
        </w:rPr>
        <w:t>footnotes</w:t>
      </w:r>
      <w:proofErr w:type="spellEnd"/>
      <w:r w:rsidR="00F36C88" w:rsidRPr="00F36C88">
        <w:rPr>
          <w:color w:val="000000"/>
          <w:sz w:val="20"/>
          <w:szCs w:val="20"/>
        </w:rPr>
        <w:t xml:space="preserve"> </w:t>
      </w:r>
      <w:proofErr w:type="spellStart"/>
      <w:r w:rsidR="00F36C88" w:rsidRPr="00F36C88">
        <w:rPr>
          <w:color w:val="000000"/>
          <w:sz w:val="20"/>
          <w:szCs w:val="20"/>
        </w:rPr>
        <w:t>for</w:t>
      </w:r>
      <w:proofErr w:type="spellEnd"/>
      <w:r w:rsidR="00F36C88" w:rsidRPr="00F36C88">
        <w:rPr>
          <w:color w:val="000000"/>
          <w:sz w:val="20"/>
          <w:szCs w:val="20"/>
        </w:rPr>
        <w:t xml:space="preserve"> </w:t>
      </w:r>
      <w:proofErr w:type="spellStart"/>
      <w:r w:rsidR="00F36C88" w:rsidRPr="00F36C88">
        <w:rPr>
          <w:color w:val="000000"/>
          <w:sz w:val="20"/>
          <w:szCs w:val="20"/>
        </w:rPr>
        <w:t>each</w:t>
      </w:r>
      <w:proofErr w:type="spellEnd"/>
      <w:r w:rsidR="00F36C88" w:rsidRPr="00F36C88">
        <w:rPr>
          <w:color w:val="000000"/>
          <w:sz w:val="20"/>
          <w:szCs w:val="20"/>
        </w:rPr>
        <w:t xml:space="preserve"> </w:t>
      </w:r>
      <w:proofErr w:type="spellStart"/>
      <w:r w:rsidR="00F36C88" w:rsidRPr="00F36C88">
        <w:rPr>
          <w:color w:val="000000"/>
          <w:sz w:val="20"/>
          <w:szCs w:val="20"/>
        </w:rPr>
        <w:t>author</w:t>
      </w:r>
      <w:proofErr w:type="spellEnd"/>
      <w:r w:rsidR="00F36C88">
        <w:rPr>
          <w:color w:val="000000"/>
          <w:sz w:val="20"/>
          <w:szCs w:val="20"/>
        </w:rPr>
        <w:t xml:space="preserve">. </w:t>
      </w:r>
      <w:proofErr w:type="spellStart"/>
      <w:r w:rsidR="00BC141F" w:rsidRPr="00BC141F">
        <w:rPr>
          <w:color w:val="000000"/>
          <w:sz w:val="20"/>
          <w:szCs w:val="20"/>
        </w:rPr>
        <w:t>Abstracts</w:t>
      </w:r>
      <w:proofErr w:type="spellEnd"/>
      <w:r w:rsidR="00BC141F" w:rsidRPr="00BC141F">
        <w:rPr>
          <w:color w:val="000000"/>
          <w:sz w:val="20"/>
          <w:szCs w:val="20"/>
        </w:rPr>
        <w:t xml:space="preserve"> of 100-150 </w:t>
      </w:r>
      <w:proofErr w:type="spellStart"/>
      <w:r w:rsidR="00BC141F" w:rsidRPr="00BC141F">
        <w:rPr>
          <w:color w:val="000000"/>
          <w:sz w:val="20"/>
          <w:szCs w:val="20"/>
        </w:rPr>
        <w:t>words</w:t>
      </w:r>
      <w:proofErr w:type="spellEnd"/>
      <w:r w:rsidR="00BC141F" w:rsidRPr="00BC141F">
        <w:rPr>
          <w:color w:val="000000"/>
          <w:sz w:val="20"/>
          <w:szCs w:val="20"/>
        </w:rPr>
        <w:t xml:space="preserve"> </w:t>
      </w:r>
      <w:proofErr w:type="spellStart"/>
      <w:r w:rsidR="00BC141F" w:rsidRPr="00BC141F">
        <w:rPr>
          <w:color w:val="000000"/>
          <w:sz w:val="20"/>
          <w:szCs w:val="20"/>
        </w:rPr>
        <w:t>written</w:t>
      </w:r>
      <w:proofErr w:type="spellEnd"/>
      <w:r w:rsidR="00BC141F" w:rsidRPr="00BC141F">
        <w:rPr>
          <w:color w:val="000000"/>
          <w:sz w:val="20"/>
          <w:szCs w:val="20"/>
        </w:rPr>
        <w:t xml:space="preserve"> in English</w:t>
      </w:r>
      <w:r w:rsidR="00BC141F">
        <w:rPr>
          <w:color w:val="000000"/>
          <w:sz w:val="20"/>
          <w:szCs w:val="20"/>
        </w:rPr>
        <w:t xml:space="preserve"> </w:t>
      </w:r>
      <w:proofErr w:type="spellStart"/>
      <w:r w:rsidR="00BC141F">
        <w:rPr>
          <w:color w:val="000000"/>
          <w:sz w:val="20"/>
          <w:szCs w:val="20"/>
        </w:rPr>
        <w:t>and</w:t>
      </w:r>
      <w:proofErr w:type="spellEnd"/>
      <w:r w:rsidR="00BC141F">
        <w:rPr>
          <w:color w:val="000000"/>
          <w:sz w:val="20"/>
          <w:szCs w:val="20"/>
        </w:rPr>
        <w:t xml:space="preserve"> </w:t>
      </w:r>
      <w:proofErr w:type="spellStart"/>
      <w:proofErr w:type="gramStart"/>
      <w:r w:rsidR="00BC141F">
        <w:rPr>
          <w:color w:val="000000"/>
          <w:sz w:val="20"/>
          <w:szCs w:val="20"/>
        </w:rPr>
        <w:t>Turkish</w:t>
      </w:r>
      <w:proofErr w:type="spellEnd"/>
      <w:r w:rsidR="00BC141F">
        <w:rPr>
          <w:color w:val="000000"/>
          <w:sz w:val="20"/>
          <w:szCs w:val="20"/>
        </w:rPr>
        <w:t xml:space="preserve"> </w:t>
      </w:r>
      <w:r w:rsidR="00BC141F" w:rsidRPr="00BC141F">
        <w:rPr>
          <w:color w:val="000000"/>
          <w:sz w:val="20"/>
          <w:szCs w:val="20"/>
        </w:rPr>
        <w:t xml:space="preserve"> </w:t>
      </w:r>
      <w:r w:rsidR="00BC141F">
        <w:rPr>
          <w:color w:val="000000"/>
          <w:sz w:val="20"/>
          <w:szCs w:val="20"/>
        </w:rPr>
        <w:t>(</w:t>
      </w:r>
      <w:proofErr w:type="spellStart"/>
      <w:proofErr w:type="gramEnd"/>
      <w:r w:rsidR="00BC141F" w:rsidRPr="00BC141F">
        <w:rPr>
          <w:color w:val="000000"/>
          <w:sz w:val="20"/>
          <w:szCs w:val="20"/>
        </w:rPr>
        <w:t>Foreign</w:t>
      </w:r>
      <w:proofErr w:type="spellEnd"/>
      <w:r w:rsidR="00BC141F" w:rsidRPr="00BC141F">
        <w:rPr>
          <w:color w:val="000000"/>
          <w:sz w:val="20"/>
          <w:szCs w:val="20"/>
        </w:rPr>
        <w:t xml:space="preserve"> </w:t>
      </w:r>
      <w:proofErr w:type="spellStart"/>
      <w:r w:rsidR="00BC141F" w:rsidRPr="00BC141F">
        <w:rPr>
          <w:color w:val="000000"/>
          <w:sz w:val="20"/>
          <w:szCs w:val="20"/>
        </w:rPr>
        <w:t>authors</w:t>
      </w:r>
      <w:proofErr w:type="spellEnd"/>
      <w:r w:rsidR="00BC141F" w:rsidRPr="00BC141F">
        <w:rPr>
          <w:color w:val="000000"/>
          <w:sz w:val="20"/>
          <w:szCs w:val="20"/>
        </w:rPr>
        <w:t xml:space="preserve"> do not </w:t>
      </w:r>
      <w:proofErr w:type="spellStart"/>
      <w:r w:rsidR="00BC141F" w:rsidRPr="00BC141F">
        <w:rPr>
          <w:color w:val="000000"/>
          <w:sz w:val="20"/>
          <w:szCs w:val="20"/>
        </w:rPr>
        <w:t>have</w:t>
      </w:r>
      <w:proofErr w:type="spellEnd"/>
      <w:r w:rsidR="00BC141F" w:rsidRPr="00BC141F">
        <w:rPr>
          <w:color w:val="000000"/>
          <w:sz w:val="20"/>
          <w:szCs w:val="20"/>
        </w:rPr>
        <w:t xml:space="preserve"> </w:t>
      </w:r>
      <w:proofErr w:type="spellStart"/>
      <w:r w:rsidR="00BC141F" w:rsidRPr="00BC141F">
        <w:rPr>
          <w:color w:val="000000"/>
          <w:sz w:val="20"/>
          <w:szCs w:val="20"/>
        </w:rPr>
        <w:t>to</w:t>
      </w:r>
      <w:proofErr w:type="spellEnd"/>
      <w:r w:rsidR="00BC141F" w:rsidRPr="00BC141F">
        <w:rPr>
          <w:color w:val="000000"/>
          <w:sz w:val="20"/>
          <w:szCs w:val="20"/>
        </w:rPr>
        <w:t xml:space="preserve"> </w:t>
      </w:r>
      <w:proofErr w:type="spellStart"/>
      <w:r w:rsidR="00BC141F" w:rsidRPr="00BC141F">
        <w:rPr>
          <w:color w:val="000000"/>
          <w:sz w:val="20"/>
          <w:szCs w:val="20"/>
        </w:rPr>
        <w:t>write</w:t>
      </w:r>
      <w:proofErr w:type="spellEnd"/>
      <w:r w:rsidR="00BC141F" w:rsidRPr="00BC141F">
        <w:rPr>
          <w:color w:val="000000"/>
          <w:sz w:val="20"/>
          <w:szCs w:val="20"/>
        </w:rPr>
        <w:t xml:space="preserve"> </w:t>
      </w:r>
      <w:proofErr w:type="spellStart"/>
      <w:r w:rsidR="00BC141F" w:rsidRPr="00BC141F">
        <w:rPr>
          <w:color w:val="000000"/>
          <w:sz w:val="20"/>
          <w:szCs w:val="20"/>
        </w:rPr>
        <w:t>Turkish</w:t>
      </w:r>
      <w:proofErr w:type="spellEnd"/>
      <w:r w:rsidR="00BC141F" w:rsidRPr="00BC141F">
        <w:rPr>
          <w:color w:val="000000"/>
          <w:sz w:val="20"/>
          <w:szCs w:val="20"/>
        </w:rPr>
        <w:t xml:space="preserve"> </w:t>
      </w:r>
      <w:proofErr w:type="spellStart"/>
      <w:r w:rsidR="00BC141F" w:rsidRPr="00BC141F">
        <w:rPr>
          <w:color w:val="000000"/>
          <w:sz w:val="20"/>
          <w:szCs w:val="20"/>
        </w:rPr>
        <w:t>abstracts</w:t>
      </w:r>
      <w:proofErr w:type="spellEnd"/>
      <w:r w:rsidR="00BC141F">
        <w:rPr>
          <w:color w:val="000000"/>
          <w:sz w:val="20"/>
          <w:szCs w:val="20"/>
        </w:rPr>
        <w:t xml:space="preserve">) </w:t>
      </w:r>
      <w:proofErr w:type="spellStart"/>
      <w:r w:rsidR="00BC141F" w:rsidRPr="00BC141F">
        <w:rPr>
          <w:color w:val="000000"/>
          <w:sz w:val="20"/>
          <w:szCs w:val="20"/>
        </w:rPr>
        <w:t>should</w:t>
      </w:r>
      <w:proofErr w:type="spellEnd"/>
      <w:r w:rsidR="00BC141F" w:rsidRPr="00BC141F">
        <w:rPr>
          <w:color w:val="000000"/>
          <w:sz w:val="20"/>
          <w:szCs w:val="20"/>
        </w:rPr>
        <w:t xml:space="preserve"> be </w:t>
      </w:r>
      <w:proofErr w:type="spellStart"/>
      <w:r w:rsidR="00BC141F" w:rsidRPr="00BC141F">
        <w:rPr>
          <w:color w:val="000000"/>
          <w:sz w:val="20"/>
          <w:szCs w:val="20"/>
        </w:rPr>
        <w:t>given</w:t>
      </w:r>
      <w:proofErr w:type="spellEnd"/>
      <w:r w:rsidR="00BC141F" w:rsidRPr="00BC141F">
        <w:rPr>
          <w:color w:val="000000"/>
          <w:sz w:val="20"/>
          <w:szCs w:val="20"/>
        </w:rPr>
        <w:t xml:space="preserve"> in </w:t>
      </w:r>
      <w:r w:rsidR="00BC141F">
        <w:rPr>
          <w:color w:val="000000"/>
          <w:sz w:val="20"/>
          <w:szCs w:val="20"/>
        </w:rPr>
        <w:t>10</w:t>
      </w:r>
      <w:r w:rsidR="00BC141F" w:rsidRPr="00BC141F">
        <w:rPr>
          <w:color w:val="000000"/>
          <w:sz w:val="20"/>
          <w:szCs w:val="20"/>
        </w:rPr>
        <w:t xml:space="preserve"> </w:t>
      </w:r>
      <w:proofErr w:type="spellStart"/>
      <w:r w:rsidR="00BC141F" w:rsidRPr="00BC141F">
        <w:rPr>
          <w:color w:val="000000"/>
          <w:sz w:val="20"/>
          <w:szCs w:val="20"/>
        </w:rPr>
        <w:t>points</w:t>
      </w:r>
      <w:proofErr w:type="spellEnd"/>
      <w:r w:rsidR="00BC141F" w:rsidRPr="00BC141F">
        <w:rPr>
          <w:color w:val="000000"/>
          <w:sz w:val="20"/>
          <w:szCs w:val="20"/>
        </w:rPr>
        <w:t xml:space="preserve">. </w:t>
      </w:r>
      <w:proofErr w:type="spellStart"/>
      <w:r w:rsidR="00BC141F" w:rsidRPr="00BC141F">
        <w:rPr>
          <w:color w:val="000000"/>
          <w:sz w:val="20"/>
          <w:szCs w:val="20"/>
        </w:rPr>
        <w:t>Abstracts</w:t>
      </w:r>
      <w:proofErr w:type="spellEnd"/>
      <w:r w:rsidR="00BC141F" w:rsidRPr="00BC141F">
        <w:rPr>
          <w:color w:val="000000"/>
          <w:sz w:val="20"/>
          <w:szCs w:val="20"/>
        </w:rPr>
        <w:t xml:space="preserve"> </w:t>
      </w:r>
      <w:proofErr w:type="spellStart"/>
      <w:r w:rsidR="00BC141F" w:rsidRPr="00BC141F">
        <w:rPr>
          <w:color w:val="000000"/>
          <w:sz w:val="20"/>
          <w:szCs w:val="20"/>
        </w:rPr>
        <w:t>should</w:t>
      </w:r>
      <w:proofErr w:type="spellEnd"/>
      <w:r w:rsidR="00BC141F" w:rsidRPr="00BC141F">
        <w:rPr>
          <w:color w:val="000000"/>
          <w:sz w:val="20"/>
          <w:szCs w:val="20"/>
        </w:rPr>
        <w:t xml:space="preserve"> not </w:t>
      </w:r>
      <w:proofErr w:type="spellStart"/>
      <w:r w:rsidR="00BC141F" w:rsidRPr="00BC141F">
        <w:rPr>
          <w:color w:val="000000"/>
          <w:sz w:val="20"/>
          <w:szCs w:val="20"/>
        </w:rPr>
        <w:t>overflow</w:t>
      </w:r>
      <w:proofErr w:type="spellEnd"/>
      <w:r w:rsidR="00BC141F" w:rsidRPr="00BC141F">
        <w:rPr>
          <w:color w:val="000000"/>
          <w:sz w:val="20"/>
          <w:szCs w:val="20"/>
        </w:rPr>
        <w:t xml:space="preserve"> </w:t>
      </w:r>
      <w:proofErr w:type="spellStart"/>
      <w:r w:rsidR="00BC141F" w:rsidRPr="00BC141F">
        <w:rPr>
          <w:color w:val="000000"/>
          <w:sz w:val="20"/>
          <w:szCs w:val="20"/>
        </w:rPr>
        <w:t>to</w:t>
      </w:r>
      <w:proofErr w:type="spellEnd"/>
      <w:r w:rsidR="00BC141F" w:rsidRPr="00BC141F">
        <w:rPr>
          <w:color w:val="000000"/>
          <w:sz w:val="20"/>
          <w:szCs w:val="20"/>
        </w:rPr>
        <w:t xml:space="preserve"> </w:t>
      </w:r>
      <w:proofErr w:type="spellStart"/>
      <w:r w:rsidR="00BC141F" w:rsidRPr="00BC141F">
        <w:rPr>
          <w:color w:val="000000"/>
          <w:sz w:val="20"/>
          <w:szCs w:val="20"/>
        </w:rPr>
        <w:t>the</w:t>
      </w:r>
      <w:proofErr w:type="spellEnd"/>
      <w:r w:rsidR="00BC141F" w:rsidRPr="00BC141F">
        <w:rPr>
          <w:color w:val="000000"/>
          <w:sz w:val="20"/>
          <w:szCs w:val="20"/>
        </w:rPr>
        <w:t xml:space="preserve"> 2nd </w:t>
      </w:r>
      <w:proofErr w:type="spellStart"/>
      <w:r w:rsidR="00BC141F" w:rsidRPr="00BC141F">
        <w:rPr>
          <w:color w:val="000000"/>
          <w:sz w:val="20"/>
          <w:szCs w:val="20"/>
        </w:rPr>
        <w:t>page</w:t>
      </w:r>
      <w:proofErr w:type="spellEnd"/>
      <w:r w:rsidR="00BC141F" w:rsidRPr="00BC141F">
        <w:rPr>
          <w:color w:val="000000"/>
          <w:sz w:val="20"/>
          <w:szCs w:val="20"/>
        </w:rPr>
        <w:t>.</w:t>
      </w:r>
      <w:r w:rsidR="008F1140">
        <w:rPr>
          <w:color w:val="000000"/>
          <w:sz w:val="20"/>
          <w:szCs w:val="20"/>
        </w:rPr>
        <w:t xml:space="preserve"> </w:t>
      </w:r>
      <w:proofErr w:type="spellStart"/>
      <w:r w:rsidR="008F1140">
        <w:rPr>
          <w:color w:val="000000"/>
          <w:sz w:val="20"/>
          <w:szCs w:val="20"/>
        </w:rPr>
        <w:t>Dont</w:t>
      </w:r>
      <w:proofErr w:type="spellEnd"/>
      <w:r w:rsidR="008F1140">
        <w:rPr>
          <w:color w:val="000000"/>
          <w:sz w:val="20"/>
          <w:szCs w:val="20"/>
        </w:rPr>
        <w:t xml:space="preserve"> </w:t>
      </w:r>
      <w:proofErr w:type="spellStart"/>
      <w:r w:rsidR="008F1140">
        <w:rPr>
          <w:color w:val="000000"/>
          <w:sz w:val="20"/>
          <w:szCs w:val="20"/>
        </w:rPr>
        <w:t>delete</w:t>
      </w:r>
      <w:proofErr w:type="spellEnd"/>
      <w:r w:rsidR="008F1140">
        <w:rPr>
          <w:color w:val="000000"/>
          <w:sz w:val="20"/>
          <w:szCs w:val="20"/>
        </w:rPr>
        <w:t xml:space="preserve"> </w:t>
      </w:r>
      <w:proofErr w:type="spellStart"/>
      <w:r w:rsidR="008F1140">
        <w:rPr>
          <w:color w:val="000000"/>
          <w:sz w:val="20"/>
          <w:szCs w:val="20"/>
        </w:rPr>
        <w:t>breaks</w:t>
      </w:r>
      <w:proofErr w:type="spellEnd"/>
      <w:r w:rsidR="008F1140">
        <w:rPr>
          <w:color w:val="000000"/>
          <w:sz w:val="20"/>
          <w:szCs w:val="20"/>
        </w:rPr>
        <w:t xml:space="preserve"> in </w:t>
      </w:r>
      <w:proofErr w:type="spellStart"/>
      <w:r w:rsidR="008F1140">
        <w:rPr>
          <w:color w:val="000000"/>
          <w:sz w:val="20"/>
          <w:szCs w:val="20"/>
        </w:rPr>
        <w:t>template</w:t>
      </w:r>
      <w:proofErr w:type="spellEnd"/>
      <w:r w:rsidR="008F1140">
        <w:rPr>
          <w:color w:val="000000"/>
          <w:sz w:val="20"/>
          <w:szCs w:val="20"/>
        </w:rPr>
        <w:t xml:space="preserve"> file.</w:t>
      </w:r>
      <w:r w:rsidR="00D92A5B">
        <w:rPr>
          <w:color w:val="000000"/>
          <w:sz w:val="20"/>
          <w:szCs w:val="20"/>
        </w:rPr>
        <w:t xml:space="preserve"> </w:t>
      </w:r>
      <w:r w:rsidR="00D92A5B" w:rsidRPr="00D92A5B">
        <w:rPr>
          <w:color w:val="000000"/>
          <w:sz w:val="20"/>
          <w:szCs w:val="20"/>
        </w:rPr>
        <w:t xml:space="preserve">At </w:t>
      </w:r>
      <w:proofErr w:type="spellStart"/>
      <w:r w:rsidR="00D92A5B" w:rsidRPr="00D92A5B">
        <w:rPr>
          <w:color w:val="000000"/>
          <w:sz w:val="20"/>
          <w:szCs w:val="20"/>
        </w:rPr>
        <w:t>the</w:t>
      </w:r>
      <w:proofErr w:type="spellEnd"/>
      <w:r w:rsidR="00D92A5B" w:rsidRPr="00D92A5B">
        <w:rPr>
          <w:color w:val="000000"/>
          <w:sz w:val="20"/>
          <w:szCs w:val="20"/>
        </w:rPr>
        <w:t xml:space="preserve"> </w:t>
      </w:r>
      <w:proofErr w:type="spellStart"/>
      <w:r w:rsidR="00D92A5B" w:rsidRPr="00D92A5B">
        <w:rPr>
          <w:color w:val="000000"/>
          <w:sz w:val="20"/>
          <w:szCs w:val="20"/>
        </w:rPr>
        <w:t>bottom</w:t>
      </w:r>
      <w:proofErr w:type="spellEnd"/>
      <w:r w:rsidR="00D92A5B" w:rsidRPr="00D92A5B">
        <w:rPr>
          <w:color w:val="000000"/>
          <w:sz w:val="20"/>
          <w:szCs w:val="20"/>
        </w:rPr>
        <w:t xml:space="preserve"> of </w:t>
      </w:r>
      <w:proofErr w:type="spellStart"/>
      <w:r w:rsidR="00D92A5B" w:rsidRPr="00D92A5B">
        <w:rPr>
          <w:color w:val="000000"/>
          <w:sz w:val="20"/>
          <w:szCs w:val="20"/>
        </w:rPr>
        <w:t>the</w:t>
      </w:r>
      <w:proofErr w:type="spellEnd"/>
      <w:r w:rsidR="00D92A5B" w:rsidRPr="00D92A5B">
        <w:rPr>
          <w:color w:val="000000"/>
          <w:sz w:val="20"/>
          <w:szCs w:val="20"/>
        </w:rPr>
        <w:t xml:space="preserve"> </w:t>
      </w:r>
      <w:proofErr w:type="spellStart"/>
      <w:r w:rsidR="00D92A5B" w:rsidRPr="00D92A5B">
        <w:rPr>
          <w:color w:val="000000"/>
          <w:sz w:val="20"/>
          <w:szCs w:val="20"/>
        </w:rPr>
        <w:t>abstracts</w:t>
      </w:r>
      <w:proofErr w:type="spellEnd"/>
      <w:r w:rsidR="00D92A5B" w:rsidRPr="00D92A5B">
        <w:rPr>
          <w:color w:val="000000"/>
          <w:sz w:val="20"/>
          <w:szCs w:val="20"/>
        </w:rPr>
        <w:t xml:space="preserve">, at </w:t>
      </w:r>
      <w:proofErr w:type="spellStart"/>
      <w:r w:rsidR="00D92A5B" w:rsidRPr="00D92A5B">
        <w:rPr>
          <w:color w:val="000000"/>
          <w:sz w:val="20"/>
          <w:szCs w:val="20"/>
        </w:rPr>
        <w:t>least</w:t>
      </w:r>
      <w:proofErr w:type="spellEnd"/>
      <w:r w:rsidR="00D92A5B" w:rsidRPr="00D92A5B">
        <w:rPr>
          <w:color w:val="000000"/>
          <w:sz w:val="20"/>
          <w:szCs w:val="20"/>
        </w:rPr>
        <w:t xml:space="preserve"> 3 </w:t>
      </w:r>
      <w:proofErr w:type="spellStart"/>
      <w:r w:rsidR="00D92A5B" w:rsidRPr="00D92A5B">
        <w:rPr>
          <w:color w:val="000000"/>
          <w:sz w:val="20"/>
          <w:szCs w:val="20"/>
        </w:rPr>
        <w:t>and</w:t>
      </w:r>
      <w:proofErr w:type="spellEnd"/>
      <w:r w:rsidR="00D92A5B" w:rsidRPr="00D92A5B">
        <w:rPr>
          <w:color w:val="000000"/>
          <w:sz w:val="20"/>
          <w:szCs w:val="20"/>
        </w:rPr>
        <w:t xml:space="preserve"> at </w:t>
      </w:r>
      <w:proofErr w:type="spellStart"/>
      <w:r w:rsidR="00D92A5B" w:rsidRPr="00D92A5B">
        <w:rPr>
          <w:color w:val="000000"/>
          <w:sz w:val="20"/>
          <w:szCs w:val="20"/>
        </w:rPr>
        <w:t>most</w:t>
      </w:r>
      <w:proofErr w:type="spellEnd"/>
      <w:r w:rsidR="00D92A5B" w:rsidRPr="00D92A5B">
        <w:rPr>
          <w:color w:val="000000"/>
          <w:sz w:val="20"/>
          <w:szCs w:val="20"/>
        </w:rPr>
        <w:t xml:space="preserve"> 5 </w:t>
      </w:r>
      <w:proofErr w:type="spellStart"/>
      <w:r w:rsidR="00D92A5B" w:rsidRPr="00D92A5B">
        <w:rPr>
          <w:color w:val="000000"/>
          <w:sz w:val="20"/>
          <w:szCs w:val="20"/>
        </w:rPr>
        <w:t>keywords</w:t>
      </w:r>
      <w:proofErr w:type="spellEnd"/>
      <w:r w:rsidR="00D92A5B" w:rsidRPr="00D92A5B">
        <w:rPr>
          <w:color w:val="000000"/>
          <w:sz w:val="20"/>
          <w:szCs w:val="20"/>
        </w:rPr>
        <w:t xml:space="preserve"> </w:t>
      </w:r>
      <w:proofErr w:type="spellStart"/>
      <w:r w:rsidR="00D92A5B" w:rsidRPr="00D92A5B">
        <w:rPr>
          <w:color w:val="000000"/>
          <w:sz w:val="20"/>
          <w:szCs w:val="20"/>
        </w:rPr>
        <w:t>reflecting</w:t>
      </w:r>
      <w:proofErr w:type="spellEnd"/>
      <w:r w:rsidR="00D92A5B" w:rsidRPr="00D92A5B">
        <w:rPr>
          <w:color w:val="000000"/>
          <w:sz w:val="20"/>
          <w:szCs w:val="20"/>
        </w:rPr>
        <w:t xml:space="preserve"> </w:t>
      </w:r>
      <w:proofErr w:type="spellStart"/>
      <w:r w:rsidR="00D92A5B" w:rsidRPr="00D92A5B">
        <w:rPr>
          <w:color w:val="000000"/>
          <w:sz w:val="20"/>
          <w:szCs w:val="20"/>
        </w:rPr>
        <w:t>the</w:t>
      </w:r>
      <w:proofErr w:type="spellEnd"/>
      <w:r w:rsidR="00D92A5B" w:rsidRPr="00D92A5B">
        <w:rPr>
          <w:color w:val="000000"/>
          <w:sz w:val="20"/>
          <w:szCs w:val="20"/>
        </w:rPr>
        <w:t xml:space="preserve"> </w:t>
      </w:r>
      <w:proofErr w:type="spellStart"/>
      <w:r w:rsidR="00D92A5B" w:rsidRPr="00D92A5B">
        <w:rPr>
          <w:color w:val="000000"/>
          <w:sz w:val="20"/>
          <w:szCs w:val="20"/>
        </w:rPr>
        <w:t>whole</w:t>
      </w:r>
      <w:proofErr w:type="spellEnd"/>
      <w:r w:rsidR="00D92A5B" w:rsidRPr="00D92A5B">
        <w:rPr>
          <w:color w:val="000000"/>
          <w:sz w:val="20"/>
          <w:szCs w:val="20"/>
        </w:rPr>
        <w:t xml:space="preserve"> </w:t>
      </w:r>
      <w:proofErr w:type="spellStart"/>
      <w:r w:rsidR="00D92A5B" w:rsidRPr="00D92A5B">
        <w:rPr>
          <w:color w:val="000000"/>
          <w:sz w:val="20"/>
          <w:szCs w:val="20"/>
        </w:rPr>
        <w:t>study</w:t>
      </w:r>
      <w:proofErr w:type="spellEnd"/>
      <w:r w:rsidR="00D92A5B" w:rsidRPr="00D92A5B">
        <w:rPr>
          <w:color w:val="000000"/>
          <w:sz w:val="20"/>
          <w:szCs w:val="20"/>
        </w:rPr>
        <w:t xml:space="preserve"> </w:t>
      </w:r>
      <w:proofErr w:type="spellStart"/>
      <w:r w:rsidR="00D92A5B" w:rsidRPr="00D92A5B">
        <w:rPr>
          <w:color w:val="000000"/>
          <w:sz w:val="20"/>
          <w:szCs w:val="20"/>
        </w:rPr>
        <w:t>should</w:t>
      </w:r>
      <w:proofErr w:type="spellEnd"/>
      <w:r w:rsidR="00D92A5B" w:rsidRPr="00D92A5B">
        <w:rPr>
          <w:color w:val="000000"/>
          <w:sz w:val="20"/>
          <w:szCs w:val="20"/>
        </w:rPr>
        <w:t xml:space="preserve"> be </w:t>
      </w:r>
      <w:proofErr w:type="spellStart"/>
      <w:r w:rsidR="00D92A5B" w:rsidRPr="00D92A5B">
        <w:rPr>
          <w:color w:val="000000"/>
          <w:sz w:val="20"/>
          <w:szCs w:val="20"/>
        </w:rPr>
        <w:t>listed</w:t>
      </w:r>
      <w:proofErr w:type="spellEnd"/>
      <w:r w:rsidR="00D92A5B" w:rsidRPr="00D92A5B">
        <w:rPr>
          <w:color w:val="000000"/>
          <w:sz w:val="20"/>
          <w:szCs w:val="20"/>
        </w:rPr>
        <w:t xml:space="preserve"> in </w:t>
      </w:r>
      <w:proofErr w:type="spellStart"/>
      <w:r w:rsidR="00D92A5B" w:rsidRPr="00D92A5B">
        <w:rPr>
          <w:color w:val="000000"/>
          <w:sz w:val="20"/>
          <w:szCs w:val="20"/>
        </w:rPr>
        <w:t>alphabetical</w:t>
      </w:r>
      <w:proofErr w:type="spellEnd"/>
      <w:r w:rsidR="00D92A5B" w:rsidRPr="00D92A5B">
        <w:rPr>
          <w:color w:val="000000"/>
          <w:sz w:val="20"/>
          <w:szCs w:val="20"/>
        </w:rPr>
        <w:t xml:space="preserve"> </w:t>
      </w:r>
      <w:proofErr w:type="spellStart"/>
      <w:r w:rsidR="00D92A5B" w:rsidRPr="00D92A5B">
        <w:rPr>
          <w:color w:val="000000"/>
          <w:sz w:val="20"/>
          <w:szCs w:val="20"/>
        </w:rPr>
        <w:t>order</w:t>
      </w:r>
      <w:proofErr w:type="spellEnd"/>
      <w:r w:rsidR="00D92A5B" w:rsidRPr="00D92A5B">
        <w:rPr>
          <w:color w:val="000000"/>
          <w:sz w:val="20"/>
          <w:szCs w:val="20"/>
        </w:rPr>
        <w:t xml:space="preserve"> </w:t>
      </w:r>
      <w:proofErr w:type="spellStart"/>
      <w:r w:rsidR="00D92A5B" w:rsidRPr="00D92A5B">
        <w:rPr>
          <w:color w:val="000000"/>
          <w:sz w:val="20"/>
          <w:szCs w:val="20"/>
        </w:rPr>
        <w:t>and</w:t>
      </w:r>
      <w:proofErr w:type="spellEnd"/>
      <w:r w:rsidR="00D92A5B" w:rsidRPr="00D92A5B">
        <w:rPr>
          <w:color w:val="000000"/>
          <w:sz w:val="20"/>
          <w:szCs w:val="20"/>
        </w:rPr>
        <w:t xml:space="preserve"> </w:t>
      </w:r>
      <w:proofErr w:type="spellStart"/>
      <w:r w:rsidR="00D92A5B" w:rsidRPr="00D92A5B">
        <w:rPr>
          <w:color w:val="000000"/>
          <w:sz w:val="20"/>
          <w:szCs w:val="20"/>
        </w:rPr>
        <w:t>given</w:t>
      </w:r>
      <w:proofErr w:type="spellEnd"/>
      <w:r w:rsidR="00D92A5B" w:rsidRPr="00D92A5B">
        <w:rPr>
          <w:color w:val="000000"/>
          <w:sz w:val="20"/>
          <w:szCs w:val="20"/>
        </w:rPr>
        <w:t xml:space="preserve"> in 8 </w:t>
      </w:r>
      <w:proofErr w:type="spellStart"/>
      <w:r w:rsidR="00D92A5B" w:rsidRPr="00D92A5B">
        <w:rPr>
          <w:color w:val="000000"/>
          <w:sz w:val="20"/>
          <w:szCs w:val="20"/>
        </w:rPr>
        <w:t>points</w:t>
      </w:r>
      <w:proofErr w:type="spellEnd"/>
    </w:p>
    <w:p w14:paraId="3C7249A0" w14:textId="77777777" w:rsidR="00524DC8" w:rsidRDefault="005F140B" w:rsidP="00524DC8">
      <w:pPr>
        <w:widowControl w:val="0"/>
        <w:pBdr>
          <w:top w:val="nil"/>
          <w:left w:val="nil"/>
          <w:bottom w:val="nil"/>
          <w:right w:val="nil"/>
          <w:between w:val="nil"/>
        </w:pBdr>
        <w:tabs>
          <w:tab w:val="left" w:pos="3360"/>
        </w:tabs>
        <w:spacing w:before="120" w:after="24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Keywords</w:t>
      </w:r>
      <w:proofErr w:type="spellEnd"/>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r w:rsidR="00524DC8">
        <w:rPr>
          <w:rFonts w:ascii="Times New Roman" w:eastAsia="Times New Roman" w:hAnsi="Times New Roman" w:cs="Times New Roman"/>
          <w:color w:val="000000"/>
          <w:sz w:val="20"/>
          <w:szCs w:val="20"/>
        </w:rPr>
        <w:tab/>
      </w:r>
    </w:p>
    <w:p w14:paraId="38882FCE" w14:textId="77777777" w:rsidR="00524DC8" w:rsidRDefault="00524DC8" w:rsidP="00524DC8">
      <w:pPr>
        <w:widowControl w:val="0"/>
        <w:pBdr>
          <w:top w:val="nil"/>
          <w:left w:val="nil"/>
          <w:bottom w:val="nil"/>
          <w:right w:val="nil"/>
          <w:between w:val="nil"/>
        </w:pBdr>
        <w:tabs>
          <w:tab w:val="left" w:pos="3360"/>
        </w:tabs>
        <w:spacing w:before="120" w:after="240"/>
        <w:rPr>
          <w:rFonts w:ascii="Times New Roman" w:eastAsia="Times New Roman" w:hAnsi="Times New Roman" w:cs="Times New Roman"/>
          <w:color w:val="000000"/>
          <w:sz w:val="20"/>
          <w:szCs w:val="20"/>
        </w:rPr>
      </w:pPr>
    </w:p>
    <w:p w14:paraId="24FCF9F5" w14:textId="077F4509" w:rsidR="006A32A6" w:rsidRPr="006A32A6" w:rsidRDefault="006A32A6" w:rsidP="00524DC8">
      <w:pPr>
        <w:widowControl w:val="0"/>
        <w:pBdr>
          <w:top w:val="nil"/>
          <w:left w:val="nil"/>
          <w:bottom w:val="nil"/>
          <w:right w:val="nil"/>
          <w:between w:val="nil"/>
        </w:pBdr>
        <w:tabs>
          <w:tab w:val="left" w:pos="3360"/>
        </w:tabs>
        <w:spacing w:before="120" w:after="240"/>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1. </w:t>
      </w:r>
      <w:r w:rsidR="002A616B">
        <w:rPr>
          <w:rFonts w:ascii="Times New Roman" w:eastAsia="Times New Roman" w:hAnsi="Times New Roman" w:cs="Times New Roman"/>
          <w:b/>
          <w:color w:val="000000"/>
        </w:rPr>
        <w:t>Giriş</w:t>
      </w:r>
    </w:p>
    <w:p w14:paraId="0BA2EB01" w14:textId="77777777" w:rsidR="000F28DB" w:rsidRDefault="000F28DB" w:rsidP="000F28DB">
      <w:pPr>
        <w:spacing w:before="120" w:after="120"/>
        <w:ind w:firstLine="357"/>
        <w:jc w:val="both"/>
        <w:rPr>
          <w:rFonts w:ascii="Times New Roman" w:eastAsia="Times New Roman" w:hAnsi="Times New Roman" w:cs="Times New Roman"/>
          <w:color w:val="000000"/>
          <w:sz w:val="20"/>
          <w:szCs w:val="20"/>
        </w:rPr>
      </w:pPr>
    </w:p>
    <w:p w14:paraId="64E4634D" w14:textId="6E55CED0" w:rsidR="00CE75BF" w:rsidRPr="00CE75BF" w:rsidRDefault="00CE75BF" w:rsidP="00CE75BF">
      <w:pPr>
        <w:spacing w:before="120" w:after="120"/>
        <w:ind w:firstLine="357"/>
        <w:jc w:val="both"/>
        <w:rPr>
          <w:rFonts w:ascii="Times New Roman" w:eastAsia="Times New Roman" w:hAnsi="Times New Roman" w:cs="Times New Roman"/>
          <w:color w:val="000000"/>
          <w:sz w:val="20"/>
          <w:szCs w:val="20"/>
        </w:rPr>
      </w:pPr>
      <w:r w:rsidRPr="00CE75BF">
        <w:rPr>
          <w:rFonts w:ascii="Times New Roman" w:eastAsia="Times New Roman" w:hAnsi="Times New Roman" w:cs="Times New Roman"/>
          <w:color w:val="000000"/>
          <w:sz w:val="20"/>
          <w:szCs w:val="20"/>
        </w:rPr>
        <w:t>Makale metni 2. sayfadan başlamalıdır. Makalenin Giriş ve Sonuç</w:t>
      </w:r>
      <w:r>
        <w:rPr>
          <w:rFonts w:ascii="Times New Roman" w:eastAsia="Times New Roman" w:hAnsi="Times New Roman" w:cs="Times New Roman"/>
          <w:color w:val="000000"/>
          <w:sz w:val="20"/>
          <w:szCs w:val="20"/>
        </w:rPr>
        <w:t>lar</w:t>
      </w:r>
      <w:r w:rsidRPr="00CE75BF">
        <w:rPr>
          <w:rFonts w:ascii="Times New Roman" w:eastAsia="Times New Roman" w:hAnsi="Times New Roman" w:cs="Times New Roman"/>
          <w:color w:val="000000"/>
          <w:sz w:val="20"/>
          <w:szCs w:val="20"/>
        </w:rPr>
        <w:t xml:space="preserve"> dahil tüm bölümleri ve başlıkları numaralandırılmalı, 1</w:t>
      </w:r>
      <w:r w:rsidR="00B62379">
        <w:rPr>
          <w:rFonts w:ascii="Times New Roman" w:eastAsia="Times New Roman" w:hAnsi="Times New Roman" w:cs="Times New Roman"/>
          <w:color w:val="000000"/>
          <w:sz w:val="20"/>
          <w:szCs w:val="20"/>
        </w:rPr>
        <w:t>0</w:t>
      </w:r>
      <w:r w:rsidRPr="00CE75BF">
        <w:rPr>
          <w:rFonts w:ascii="Times New Roman" w:eastAsia="Times New Roman" w:hAnsi="Times New Roman" w:cs="Times New Roman"/>
          <w:color w:val="000000"/>
          <w:sz w:val="20"/>
          <w:szCs w:val="20"/>
        </w:rPr>
        <w:t xml:space="preserve"> punto ve koyu olarak yazılmalıdır. Başlıklardan önce ve sonra bir satır boşluk bırakılmalıdır.</w:t>
      </w:r>
    </w:p>
    <w:p w14:paraId="28C27796" w14:textId="37F3B1A0" w:rsidR="00CE75BF" w:rsidRPr="00CE75BF" w:rsidRDefault="00CE75BF" w:rsidP="00CE75BF">
      <w:pPr>
        <w:spacing w:before="120" w:after="120"/>
        <w:ind w:firstLine="357"/>
        <w:jc w:val="both"/>
        <w:rPr>
          <w:rFonts w:ascii="Times New Roman" w:eastAsia="Times New Roman" w:hAnsi="Times New Roman" w:cs="Times New Roman"/>
          <w:color w:val="000000"/>
          <w:sz w:val="20"/>
          <w:szCs w:val="20"/>
        </w:rPr>
      </w:pPr>
      <w:r w:rsidRPr="00CE75BF">
        <w:rPr>
          <w:rFonts w:ascii="Times New Roman" w:eastAsia="Times New Roman" w:hAnsi="Times New Roman" w:cs="Times New Roman"/>
          <w:color w:val="000000"/>
          <w:sz w:val="20"/>
          <w:szCs w:val="20"/>
        </w:rPr>
        <w:t xml:space="preserve">Yazılarda tablo içermeyen tüm görseller (fotoğraf, çizim, diyagram, grafik, harita vb.) "şekil" olarak adlandırılmalıdır. Tablo ve şekillere bir başlık (sıra numarası ve isim) verilmelidir. Tablolarda başlıklar üstte italik, </w:t>
      </w:r>
      <w:r>
        <w:rPr>
          <w:rFonts w:ascii="Times New Roman" w:eastAsia="Times New Roman" w:hAnsi="Times New Roman" w:cs="Times New Roman"/>
          <w:color w:val="000000"/>
          <w:sz w:val="20"/>
          <w:szCs w:val="20"/>
        </w:rPr>
        <w:t xml:space="preserve">şekillerde ise </w:t>
      </w:r>
      <w:r w:rsidRPr="00CE75BF">
        <w:rPr>
          <w:rFonts w:ascii="Times New Roman" w:eastAsia="Times New Roman" w:hAnsi="Times New Roman" w:cs="Times New Roman"/>
          <w:color w:val="000000"/>
          <w:sz w:val="20"/>
          <w:szCs w:val="20"/>
        </w:rPr>
        <w:t xml:space="preserve">altta </w:t>
      </w:r>
      <w:r>
        <w:rPr>
          <w:rFonts w:ascii="Times New Roman" w:eastAsia="Times New Roman" w:hAnsi="Times New Roman" w:cs="Times New Roman"/>
          <w:color w:val="000000"/>
          <w:sz w:val="20"/>
          <w:szCs w:val="20"/>
        </w:rPr>
        <w:t>italik</w:t>
      </w:r>
      <w:r w:rsidRPr="00CE75BF">
        <w:rPr>
          <w:rFonts w:ascii="Times New Roman" w:eastAsia="Times New Roman" w:hAnsi="Times New Roman" w:cs="Times New Roman"/>
          <w:color w:val="000000"/>
          <w:sz w:val="20"/>
          <w:szCs w:val="20"/>
        </w:rPr>
        <w:t xml:space="preserve"> şeklinde yazılmalıdır. Tablo ve şekil başlıkları ortalanmalıdır. Başlıktaki kelimelerin baş harfleri büyük yazılmalıdır. Tablo veya şekiller için olası referans bilgileri de tablo veya şekil başlığından sonra verilmelidir.</w:t>
      </w:r>
    </w:p>
    <w:p w14:paraId="47727D93" w14:textId="77777777" w:rsidR="00CE75BF" w:rsidRPr="00CE75BF" w:rsidRDefault="00CE75BF" w:rsidP="00CE75BF">
      <w:pPr>
        <w:spacing w:before="120" w:after="120"/>
        <w:ind w:firstLine="357"/>
        <w:jc w:val="both"/>
        <w:rPr>
          <w:rFonts w:ascii="Times New Roman" w:eastAsia="Times New Roman" w:hAnsi="Times New Roman" w:cs="Times New Roman"/>
          <w:color w:val="000000"/>
          <w:sz w:val="20"/>
          <w:szCs w:val="20"/>
        </w:rPr>
      </w:pPr>
      <w:r w:rsidRPr="00CE75BF">
        <w:rPr>
          <w:rFonts w:ascii="Times New Roman" w:eastAsia="Times New Roman" w:hAnsi="Times New Roman" w:cs="Times New Roman"/>
          <w:color w:val="000000"/>
          <w:sz w:val="20"/>
          <w:szCs w:val="20"/>
        </w:rPr>
        <w:lastRenderedPageBreak/>
        <w:t>Denklemlerde verilecek sıra numaraları parantez içinde ve sağda olmalıdır.</w:t>
      </w:r>
    </w:p>
    <w:p w14:paraId="23D67E56" w14:textId="0E484034" w:rsidR="00715E97" w:rsidRPr="00715E97" w:rsidRDefault="00CE75BF" w:rsidP="00CE75BF">
      <w:pPr>
        <w:spacing w:before="120" w:after="120"/>
        <w:ind w:firstLine="357"/>
        <w:jc w:val="both"/>
        <w:rPr>
          <w:rFonts w:ascii="Times New Roman" w:eastAsia="Times New Roman" w:hAnsi="Times New Roman" w:cs="Times New Roman"/>
          <w:color w:val="000000"/>
          <w:sz w:val="20"/>
          <w:szCs w:val="20"/>
        </w:rPr>
      </w:pPr>
      <w:r w:rsidRPr="00CE75BF">
        <w:rPr>
          <w:rFonts w:ascii="Times New Roman" w:eastAsia="Times New Roman" w:hAnsi="Times New Roman" w:cs="Times New Roman"/>
          <w:color w:val="000000"/>
          <w:sz w:val="20"/>
          <w:szCs w:val="20"/>
        </w:rPr>
        <w:t>Lütfen ayrıntılı bir literatür taramasından kaçınırken yeterli arka plan bilgisi sağlayın ve önceki bulgular ışığında çalışmanızın amaçlarını belirtin.</w:t>
      </w:r>
    </w:p>
    <w:p w14:paraId="2107EED8" w14:textId="6294DA3B" w:rsidR="006A32A6" w:rsidRDefault="006A32A6"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2. Mater</w:t>
      </w:r>
      <w:r w:rsidR="002A616B">
        <w:rPr>
          <w:rFonts w:ascii="Times New Roman" w:eastAsia="Times New Roman" w:hAnsi="Times New Roman" w:cs="Times New Roman"/>
          <w:b/>
          <w:color w:val="000000"/>
        </w:rPr>
        <w:t xml:space="preserve">yal ve </w:t>
      </w:r>
      <w:proofErr w:type="spellStart"/>
      <w:r w:rsidR="002A616B">
        <w:rPr>
          <w:rFonts w:ascii="Times New Roman" w:eastAsia="Times New Roman" w:hAnsi="Times New Roman" w:cs="Times New Roman"/>
          <w:b/>
          <w:color w:val="000000"/>
        </w:rPr>
        <w:t>Metod</w:t>
      </w:r>
      <w:proofErr w:type="spellEnd"/>
    </w:p>
    <w:p w14:paraId="71778D43" w14:textId="77777777" w:rsidR="00495D9D" w:rsidRPr="00495D9D" w:rsidRDefault="00495D9D"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p>
    <w:p w14:paraId="19604475" w14:textId="53FDD62C" w:rsidR="00495D9D" w:rsidRPr="00495D9D" w:rsidRDefault="00555051" w:rsidP="00495D9D">
      <w:pPr>
        <w:pBdr>
          <w:top w:val="nil"/>
          <w:left w:val="nil"/>
          <w:bottom w:val="nil"/>
          <w:right w:val="nil"/>
          <w:between w:val="nil"/>
        </w:pBdr>
        <w:spacing w:before="240" w:after="120"/>
        <w:ind w:firstLine="708"/>
        <w:jc w:val="both"/>
        <w:rPr>
          <w:rFonts w:ascii="Times New Roman" w:eastAsia="Times New Roman" w:hAnsi="Times New Roman" w:cs="Times New Roman"/>
          <w:b/>
          <w:color w:val="000000"/>
        </w:rPr>
      </w:pPr>
      <w:r w:rsidRPr="00555051">
        <w:rPr>
          <w:rFonts w:ascii="Times New Roman" w:eastAsia="Times New Roman" w:hAnsi="Times New Roman" w:cs="Times New Roman"/>
          <w:bCs/>
          <w:color w:val="000000"/>
          <w:sz w:val="20"/>
          <w:szCs w:val="20"/>
        </w:rPr>
        <w:t xml:space="preserve">Lütfen çalışmanın </w:t>
      </w:r>
      <w:r>
        <w:rPr>
          <w:rFonts w:ascii="Times New Roman" w:eastAsia="Times New Roman" w:hAnsi="Times New Roman" w:cs="Times New Roman"/>
          <w:bCs/>
          <w:color w:val="000000"/>
          <w:sz w:val="20"/>
          <w:szCs w:val="20"/>
        </w:rPr>
        <w:t xml:space="preserve">başka araştırmacılar tarafından </w:t>
      </w:r>
      <w:r w:rsidRPr="00555051">
        <w:rPr>
          <w:rFonts w:ascii="Times New Roman" w:eastAsia="Times New Roman" w:hAnsi="Times New Roman" w:cs="Times New Roman"/>
          <w:bCs/>
          <w:color w:val="000000"/>
          <w:sz w:val="20"/>
          <w:szCs w:val="20"/>
        </w:rPr>
        <w:t xml:space="preserve">çoğaltılmasına izin vermek için yeterli </w:t>
      </w:r>
      <w:r>
        <w:rPr>
          <w:rFonts w:ascii="Times New Roman" w:eastAsia="Times New Roman" w:hAnsi="Times New Roman" w:cs="Times New Roman"/>
          <w:bCs/>
          <w:color w:val="000000"/>
          <w:sz w:val="20"/>
          <w:szCs w:val="20"/>
        </w:rPr>
        <w:t xml:space="preserve">deneysel </w:t>
      </w:r>
      <w:r w:rsidRPr="00555051">
        <w:rPr>
          <w:rFonts w:ascii="Times New Roman" w:eastAsia="Times New Roman" w:hAnsi="Times New Roman" w:cs="Times New Roman"/>
          <w:bCs/>
          <w:color w:val="000000"/>
          <w:sz w:val="20"/>
          <w:szCs w:val="20"/>
        </w:rPr>
        <w:t>ayrıntı sağlayın. Daha önce yayınlanmış yöntemler bir referansta gösterilmelidir; sadece ilgili değişiklikleri tanımlamanız gerekir.</w:t>
      </w:r>
    </w:p>
    <w:p w14:paraId="31B31D2A" w14:textId="77777777" w:rsidR="00495D9D" w:rsidRPr="006A32A6" w:rsidRDefault="00495D9D"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p>
    <w:p w14:paraId="4862901D" w14:textId="77777777" w:rsidR="006A32A6" w:rsidRPr="006A32A6" w:rsidRDefault="006A32A6" w:rsidP="006A32A6">
      <w:pPr>
        <w:spacing w:before="120" w:after="120"/>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2.1. </w:t>
      </w:r>
      <w:proofErr w:type="spellStart"/>
      <w:r w:rsidRPr="006A32A6">
        <w:rPr>
          <w:rFonts w:ascii="Times New Roman" w:eastAsia="Times New Roman" w:hAnsi="Times New Roman" w:cs="Times New Roman"/>
          <w:b/>
          <w:color w:val="000000"/>
        </w:rPr>
        <w:t>Xxxx</w:t>
      </w:r>
      <w:proofErr w:type="spellEnd"/>
      <w:r w:rsidRPr="006A32A6">
        <w:rPr>
          <w:rFonts w:ascii="Times New Roman" w:eastAsia="Times New Roman" w:hAnsi="Times New Roman" w:cs="Times New Roman"/>
          <w:b/>
          <w:color w:val="000000"/>
        </w:rPr>
        <w:t xml:space="preserve"> </w:t>
      </w:r>
      <w:proofErr w:type="spellStart"/>
      <w:r w:rsidRPr="006A32A6">
        <w:rPr>
          <w:rFonts w:ascii="Times New Roman" w:eastAsia="Times New Roman" w:hAnsi="Times New Roman" w:cs="Times New Roman"/>
          <w:b/>
          <w:color w:val="000000"/>
        </w:rPr>
        <w:t>Xxxx</w:t>
      </w:r>
      <w:proofErr w:type="spellEnd"/>
    </w:p>
    <w:p w14:paraId="083F727E" w14:textId="2521B238" w:rsidR="006A32A6" w:rsidRDefault="006A32A6" w:rsidP="006A32A6">
      <w:pPr>
        <w:spacing w:before="120" w:after="120"/>
        <w:ind w:firstLine="35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
    <w:p w14:paraId="18BEDA66" w14:textId="1CE556D0" w:rsidR="009E0728" w:rsidRDefault="009E0728" w:rsidP="009E0728">
      <w:pPr>
        <w:spacing w:before="120" w:after="120"/>
        <w:ind w:firstLine="35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2B2FD749" wp14:editId="24F317D0">
            <wp:extent cx="3240000" cy="21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254031A5" w14:textId="45C6ACB1" w:rsidR="009E0728" w:rsidRPr="00770D85" w:rsidRDefault="00770D85" w:rsidP="00770D85">
      <w:pPr>
        <w:spacing w:before="120" w:after="120"/>
        <w:ind w:left="708" w:hanging="351"/>
        <w:jc w:val="center"/>
        <w:rPr>
          <w:rFonts w:ascii="Times New Roman" w:eastAsia="Times New Roman" w:hAnsi="Times New Roman" w:cs="Times New Roman"/>
          <w:i/>
          <w:iCs/>
          <w:color w:val="000000"/>
          <w:sz w:val="20"/>
          <w:szCs w:val="20"/>
        </w:rPr>
      </w:pPr>
      <w:proofErr w:type="spellStart"/>
      <w:r w:rsidRPr="00770D85">
        <w:rPr>
          <w:rFonts w:ascii="Times New Roman" w:eastAsia="Times New Roman" w:hAnsi="Times New Roman" w:cs="Times New Roman"/>
          <w:i/>
          <w:iCs/>
          <w:color w:val="000000"/>
          <w:sz w:val="20"/>
          <w:szCs w:val="20"/>
        </w:rPr>
        <w:t>Figure</w:t>
      </w:r>
      <w:proofErr w:type="spellEnd"/>
      <w:r w:rsidRPr="00770D85">
        <w:rPr>
          <w:rFonts w:ascii="Times New Roman" w:eastAsia="Times New Roman" w:hAnsi="Times New Roman" w:cs="Times New Roman"/>
          <w:i/>
          <w:iCs/>
          <w:color w:val="000000"/>
          <w:sz w:val="20"/>
          <w:szCs w:val="20"/>
        </w:rPr>
        <w:t xml:space="preserve"> 1. </w:t>
      </w:r>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Imagine</w:t>
      </w:r>
      <w:proofErr w:type="spellEnd"/>
      <w:r>
        <w:rPr>
          <w:rFonts w:ascii="Times New Roman" w:eastAsia="Times New Roman" w:hAnsi="Times New Roman" w:cs="Times New Roman"/>
          <w:i/>
          <w:iCs/>
          <w:color w:val="000000"/>
          <w:sz w:val="20"/>
          <w:szCs w:val="20"/>
        </w:rPr>
        <w:t xml:space="preserve"> of Evcin </w:t>
      </w:r>
      <w:proofErr w:type="spellStart"/>
      <w:r>
        <w:rPr>
          <w:rFonts w:ascii="Times New Roman" w:eastAsia="Times New Roman" w:hAnsi="Times New Roman" w:cs="Times New Roman"/>
          <w:i/>
          <w:iCs/>
          <w:color w:val="000000"/>
          <w:sz w:val="20"/>
          <w:szCs w:val="20"/>
        </w:rPr>
        <w:t>ArGe</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buildings</w:t>
      </w:r>
      <w:proofErr w:type="spellEnd"/>
    </w:p>
    <w:p w14:paraId="051809F8" w14:textId="77777777" w:rsidR="006A32A6" w:rsidRDefault="006A32A6" w:rsidP="006A32A6">
      <w:pPr>
        <w:spacing w:before="120" w:after="120"/>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2.1.1. </w:t>
      </w:r>
      <w:proofErr w:type="spellStart"/>
      <w:r>
        <w:rPr>
          <w:rFonts w:ascii="Times New Roman" w:eastAsia="Times New Roman" w:hAnsi="Times New Roman" w:cs="Times New Roman"/>
          <w:b/>
          <w:i/>
          <w:color w:val="000000"/>
        </w:rPr>
        <w:t>Xxxx</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Xxxx</w:t>
      </w:r>
      <w:proofErr w:type="spellEnd"/>
    </w:p>
    <w:p w14:paraId="0643196F" w14:textId="209CD8CF" w:rsidR="006A32A6" w:rsidRDefault="006A32A6" w:rsidP="006A32A6">
      <w:pPr>
        <w:spacing w:before="120" w:after="120"/>
        <w:ind w:firstLine="35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
    <w:p w14:paraId="2C76BFB7" w14:textId="77777777" w:rsidR="006A32A6" w:rsidRDefault="006A32A6" w:rsidP="006A32A6">
      <w:pPr>
        <w:jc w:val="center"/>
        <w:rPr>
          <w:rFonts w:ascii="Times New Roman" w:eastAsia="Times New Roman" w:hAnsi="Times New Roman" w:cs="Times New Roman"/>
          <w:color w:val="000000"/>
          <w:sz w:val="20"/>
          <w:szCs w:val="20"/>
        </w:rPr>
      </w:pPr>
    </w:p>
    <w:p w14:paraId="62A5A2E0" w14:textId="21D178AC" w:rsidR="006A32A6" w:rsidRDefault="006A32A6" w:rsidP="006A32A6">
      <w:pPr>
        <w:jc w:val="cente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Table</w:t>
      </w:r>
      <w:proofErr w:type="spellEnd"/>
      <w:r>
        <w:rPr>
          <w:rFonts w:ascii="Times New Roman" w:eastAsia="Times New Roman" w:hAnsi="Times New Roman" w:cs="Times New Roman"/>
          <w:i/>
          <w:sz w:val="20"/>
          <w:szCs w:val="20"/>
        </w:rPr>
        <w:t xml:space="preserve"> 1. </w:t>
      </w:r>
      <w:r w:rsidR="00555051">
        <w:rPr>
          <w:rFonts w:ascii="Times New Roman" w:eastAsia="Times New Roman" w:hAnsi="Times New Roman" w:cs="Times New Roman"/>
          <w:i/>
          <w:sz w:val="20"/>
          <w:szCs w:val="20"/>
        </w:rPr>
        <w:t>Kullanılan bakterilerin inkübasyon şartları</w:t>
      </w:r>
    </w:p>
    <w:tbl>
      <w:tblPr>
        <w:tblW w:w="850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319"/>
        <w:gridCol w:w="2125"/>
      </w:tblGrid>
      <w:tr w:rsidR="006A32A6" w14:paraId="19EB2F10" w14:textId="77777777" w:rsidTr="00555051">
        <w:tc>
          <w:tcPr>
            <w:tcW w:w="3060" w:type="dxa"/>
            <w:shd w:val="clear" w:color="auto" w:fill="auto"/>
            <w:vAlign w:val="center"/>
          </w:tcPr>
          <w:p w14:paraId="07664B96" w14:textId="6BB6722D" w:rsidR="006A32A6" w:rsidRDefault="006A32A6" w:rsidP="006C17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w:t>
            </w:r>
            <w:r w:rsidR="00555051">
              <w:rPr>
                <w:rFonts w:ascii="Times New Roman" w:eastAsia="Times New Roman" w:hAnsi="Times New Roman" w:cs="Times New Roman"/>
                <w:b/>
                <w:sz w:val="20"/>
                <w:szCs w:val="20"/>
              </w:rPr>
              <w:t>kteri</w:t>
            </w:r>
          </w:p>
        </w:tc>
        <w:tc>
          <w:tcPr>
            <w:tcW w:w="3319" w:type="dxa"/>
            <w:shd w:val="clear" w:color="auto" w:fill="auto"/>
            <w:vAlign w:val="center"/>
          </w:tcPr>
          <w:p w14:paraId="7A6E75A8" w14:textId="3F2E76D4" w:rsidR="006A32A6" w:rsidRDefault="00555051" w:rsidP="006C17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İnkübasyon Şartları</w:t>
            </w:r>
          </w:p>
        </w:tc>
        <w:tc>
          <w:tcPr>
            <w:tcW w:w="2125" w:type="dxa"/>
            <w:shd w:val="clear" w:color="auto" w:fill="auto"/>
            <w:vAlign w:val="center"/>
          </w:tcPr>
          <w:p w14:paraId="7AA4A8C3" w14:textId="6CC7ABCF" w:rsidR="006A32A6" w:rsidRDefault="006A32A6" w:rsidP="006C1704">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Met</w:t>
            </w:r>
            <w:r w:rsidR="00555051">
              <w:rPr>
                <w:rFonts w:ascii="Times New Roman" w:eastAsia="Times New Roman" w:hAnsi="Times New Roman" w:cs="Times New Roman"/>
                <w:b/>
                <w:sz w:val="20"/>
                <w:szCs w:val="20"/>
              </w:rPr>
              <w:t>od</w:t>
            </w:r>
            <w:proofErr w:type="spellEnd"/>
          </w:p>
        </w:tc>
      </w:tr>
      <w:tr w:rsidR="006A32A6" w14:paraId="48DEF591" w14:textId="77777777" w:rsidTr="00555051">
        <w:tc>
          <w:tcPr>
            <w:tcW w:w="3060" w:type="dxa"/>
            <w:shd w:val="clear" w:color="auto" w:fill="auto"/>
            <w:vAlign w:val="center"/>
          </w:tcPr>
          <w:p w14:paraId="6E7933C7" w14:textId="77777777" w:rsidR="006A32A6" w:rsidRDefault="006A32A6" w:rsidP="006C1704">
            <w:pPr>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Esherichia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coli</w:t>
            </w:r>
            <w:proofErr w:type="spellEnd"/>
          </w:p>
        </w:tc>
        <w:tc>
          <w:tcPr>
            <w:tcW w:w="3319" w:type="dxa"/>
            <w:vMerge w:val="restart"/>
            <w:shd w:val="clear" w:color="auto" w:fill="auto"/>
            <w:vAlign w:val="center"/>
          </w:tcPr>
          <w:p w14:paraId="3AC4579F" w14:textId="77777777" w:rsidR="006A32A6" w:rsidRDefault="006A32A6" w:rsidP="006C1704">
            <w:pPr>
              <w:jc w:val="center"/>
              <w:rPr>
                <w:rFonts w:ascii="Times New Roman" w:eastAsia="Times New Roman" w:hAnsi="Times New Roman" w:cs="Times New Roman"/>
                <w:sz w:val="20"/>
                <w:szCs w:val="20"/>
              </w:rPr>
            </w:pPr>
          </w:p>
          <w:p w14:paraId="19625232" w14:textId="77777777" w:rsidR="006A32A6" w:rsidRDefault="006A32A6" w:rsidP="006C1704">
            <w:pPr>
              <w:jc w:val="center"/>
              <w:rPr>
                <w:rFonts w:ascii="Times New Roman" w:eastAsia="Times New Roman" w:hAnsi="Times New Roman" w:cs="Times New Roman"/>
                <w:sz w:val="20"/>
                <w:szCs w:val="20"/>
              </w:rPr>
            </w:pPr>
          </w:p>
          <w:p w14:paraId="6BF7FD10" w14:textId="32659D51" w:rsidR="006A32A6" w:rsidRDefault="006A32A6" w:rsidP="006C17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35±1 °C 16-20 </w:t>
            </w:r>
            <w:r w:rsidR="00555051">
              <w:rPr>
                <w:rFonts w:ascii="Times New Roman" w:eastAsia="Times New Roman" w:hAnsi="Times New Roman" w:cs="Times New Roman"/>
                <w:sz w:val="20"/>
                <w:szCs w:val="20"/>
              </w:rPr>
              <w:t>saat</w:t>
            </w:r>
            <w:r>
              <w:rPr>
                <w:rFonts w:ascii="Times New Roman" w:eastAsia="Times New Roman" w:hAnsi="Times New Roman" w:cs="Times New Roman"/>
                <w:sz w:val="20"/>
                <w:szCs w:val="20"/>
              </w:rPr>
              <w:t>.</w:t>
            </w:r>
          </w:p>
          <w:p w14:paraId="23B431CB" w14:textId="77777777" w:rsidR="006A32A6" w:rsidRDefault="006A32A6" w:rsidP="006C1704">
            <w:pPr>
              <w:jc w:val="center"/>
              <w:rPr>
                <w:rFonts w:ascii="Times New Roman" w:eastAsia="Times New Roman" w:hAnsi="Times New Roman" w:cs="Times New Roman"/>
                <w:sz w:val="20"/>
                <w:szCs w:val="20"/>
              </w:rPr>
            </w:pPr>
          </w:p>
        </w:tc>
        <w:tc>
          <w:tcPr>
            <w:tcW w:w="2125" w:type="dxa"/>
            <w:vMerge w:val="restart"/>
            <w:shd w:val="clear" w:color="auto" w:fill="auto"/>
            <w:vAlign w:val="center"/>
          </w:tcPr>
          <w:p w14:paraId="52E710A3" w14:textId="77777777" w:rsidR="006A32A6" w:rsidRDefault="006A32A6" w:rsidP="006C1704">
            <w:pPr>
              <w:rPr>
                <w:rFonts w:ascii="Times New Roman" w:eastAsia="Times New Roman" w:hAnsi="Times New Roman" w:cs="Times New Roman"/>
                <w:sz w:val="20"/>
                <w:szCs w:val="20"/>
              </w:rPr>
            </w:pPr>
          </w:p>
          <w:p w14:paraId="05761988" w14:textId="77777777" w:rsidR="006A32A6" w:rsidRDefault="006A32A6" w:rsidP="006C1704">
            <w:pPr>
              <w:jc w:val="center"/>
              <w:rPr>
                <w:rFonts w:ascii="Times New Roman" w:eastAsia="Times New Roman" w:hAnsi="Times New Roman" w:cs="Times New Roman"/>
                <w:sz w:val="20"/>
                <w:szCs w:val="20"/>
              </w:rPr>
            </w:pPr>
          </w:p>
          <w:p w14:paraId="1EBE217E" w14:textId="77777777" w:rsidR="006A32A6" w:rsidRDefault="006A32A6" w:rsidP="006C1704">
            <w:pPr>
              <w:jc w:val="center"/>
              <w:rPr>
                <w:rFonts w:ascii="Times New Roman" w:eastAsia="Times New Roman" w:hAnsi="Times New Roman" w:cs="Times New Roman"/>
                <w:sz w:val="20"/>
                <w:szCs w:val="20"/>
              </w:rPr>
            </w:pPr>
          </w:p>
          <w:p w14:paraId="7F17A341" w14:textId="77777777" w:rsidR="006A32A6" w:rsidRDefault="006A32A6" w:rsidP="006C17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Eucast.org [18]</w:t>
            </w:r>
          </w:p>
        </w:tc>
      </w:tr>
      <w:tr w:rsidR="006A32A6" w14:paraId="330EFE38" w14:textId="77777777" w:rsidTr="00555051">
        <w:tc>
          <w:tcPr>
            <w:tcW w:w="3060" w:type="dxa"/>
            <w:shd w:val="clear" w:color="auto" w:fill="auto"/>
            <w:vAlign w:val="center"/>
          </w:tcPr>
          <w:p w14:paraId="2C7F8661"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Staphylococcus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aureus</w:t>
            </w:r>
            <w:proofErr w:type="spellEnd"/>
          </w:p>
        </w:tc>
        <w:tc>
          <w:tcPr>
            <w:tcW w:w="3319" w:type="dxa"/>
            <w:vMerge/>
            <w:shd w:val="clear" w:color="auto" w:fill="auto"/>
            <w:vAlign w:val="center"/>
          </w:tcPr>
          <w:p w14:paraId="335314C0"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154FD79A"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0B2CBAC5" w14:textId="77777777" w:rsidTr="00555051">
        <w:tc>
          <w:tcPr>
            <w:tcW w:w="3060" w:type="dxa"/>
            <w:shd w:val="clear" w:color="auto" w:fill="auto"/>
            <w:vAlign w:val="center"/>
          </w:tcPr>
          <w:p w14:paraId="613B8AED" w14:textId="77777777" w:rsidR="006A32A6" w:rsidRDefault="006A32A6" w:rsidP="006C1704">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Salmonella </w:t>
            </w:r>
            <w:proofErr w:type="spellStart"/>
            <w:r>
              <w:rPr>
                <w:rFonts w:ascii="Times New Roman" w:eastAsia="Times New Roman" w:hAnsi="Times New Roman" w:cs="Times New Roman"/>
                <w:i/>
                <w:sz w:val="20"/>
                <w:szCs w:val="20"/>
              </w:rPr>
              <w:t>Typhi</w:t>
            </w:r>
            <w:proofErr w:type="spellEnd"/>
          </w:p>
        </w:tc>
        <w:tc>
          <w:tcPr>
            <w:tcW w:w="3319" w:type="dxa"/>
            <w:vMerge/>
            <w:shd w:val="clear" w:color="auto" w:fill="auto"/>
            <w:vAlign w:val="center"/>
          </w:tcPr>
          <w:p w14:paraId="444D851B"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6CF842EF"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3A37F1BF" w14:textId="77777777" w:rsidTr="00555051">
        <w:tc>
          <w:tcPr>
            <w:tcW w:w="3060" w:type="dxa"/>
            <w:shd w:val="clear" w:color="auto" w:fill="auto"/>
            <w:vAlign w:val="center"/>
          </w:tcPr>
          <w:p w14:paraId="4E05D96E"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Enterobacter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aerogenes</w:t>
            </w:r>
            <w:proofErr w:type="spellEnd"/>
          </w:p>
        </w:tc>
        <w:tc>
          <w:tcPr>
            <w:tcW w:w="3319" w:type="dxa"/>
            <w:vMerge/>
            <w:shd w:val="clear" w:color="auto" w:fill="auto"/>
            <w:vAlign w:val="center"/>
          </w:tcPr>
          <w:p w14:paraId="51731DD6"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484C8285"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1E53EB9F" w14:textId="77777777" w:rsidTr="00555051">
        <w:tc>
          <w:tcPr>
            <w:tcW w:w="3060" w:type="dxa"/>
            <w:shd w:val="clear" w:color="auto" w:fill="auto"/>
            <w:vAlign w:val="center"/>
          </w:tcPr>
          <w:p w14:paraId="0F420687"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Pseudomonas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aeroginosa</w:t>
            </w:r>
            <w:proofErr w:type="spellEnd"/>
          </w:p>
        </w:tc>
        <w:tc>
          <w:tcPr>
            <w:tcW w:w="3319" w:type="dxa"/>
            <w:vMerge/>
            <w:shd w:val="clear" w:color="auto" w:fill="auto"/>
            <w:vAlign w:val="center"/>
          </w:tcPr>
          <w:p w14:paraId="73013039"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0FA3E9FB"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14262161" w14:textId="77777777" w:rsidTr="00555051">
        <w:tc>
          <w:tcPr>
            <w:tcW w:w="3060" w:type="dxa"/>
            <w:shd w:val="clear" w:color="auto" w:fill="auto"/>
            <w:vAlign w:val="center"/>
          </w:tcPr>
          <w:p w14:paraId="1482F766"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Bacillus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subtilis</w:t>
            </w:r>
            <w:proofErr w:type="spellEnd"/>
          </w:p>
        </w:tc>
        <w:tc>
          <w:tcPr>
            <w:tcW w:w="3319" w:type="dxa"/>
            <w:vMerge/>
            <w:shd w:val="clear" w:color="auto" w:fill="auto"/>
            <w:vAlign w:val="center"/>
          </w:tcPr>
          <w:p w14:paraId="7F59C636"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321614BB"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0381418B" w14:textId="77777777" w:rsidTr="00555051">
        <w:tc>
          <w:tcPr>
            <w:tcW w:w="3060" w:type="dxa"/>
            <w:shd w:val="clear" w:color="auto" w:fill="auto"/>
            <w:vAlign w:val="center"/>
          </w:tcPr>
          <w:p w14:paraId="15DB38BE"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Enterococcus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faecalis</w:t>
            </w:r>
            <w:proofErr w:type="spellEnd"/>
          </w:p>
        </w:tc>
        <w:tc>
          <w:tcPr>
            <w:tcW w:w="3319" w:type="dxa"/>
            <w:vMerge/>
            <w:shd w:val="clear" w:color="auto" w:fill="auto"/>
            <w:vAlign w:val="center"/>
          </w:tcPr>
          <w:p w14:paraId="161C94D6"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618697FA"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2283CD38" w14:textId="77777777" w:rsidTr="00555051">
        <w:tc>
          <w:tcPr>
            <w:tcW w:w="3060" w:type="dxa"/>
            <w:shd w:val="clear" w:color="auto" w:fill="auto"/>
            <w:vAlign w:val="center"/>
          </w:tcPr>
          <w:p w14:paraId="10BC1E4E"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Listeria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monocytogenes</w:t>
            </w:r>
            <w:proofErr w:type="spellEnd"/>
          </w:p>
        </w:tc>
        <w:tc>
          <w:tcPr>
            <w:tcW w:w="3319" w:type="dxa"/>
            <w:shd w:val="clear" w:color="auto" w:fill="auto"/>
            <w:vAlign w:val="center"/>
          </w:tcPr>
          <w:p w14:paraId="1BE361A4" w14:textId="2BCDDC5C" w:rsidR="006A32A6" w:rsidRDefault="006A32A6" w:rsidP="006C17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35±1 °C </w:t>
            </w:r>
            <w:r w:rsidR="00555051">
              <w:rPr>
                <w:rFonts w:ascii="Times New Roman" w:eastAsia="Times New Roman" w:hAnsi="Times New Roman" w:cs="Times New Roman"/>
                <w:sz w:val="20"/>
                <w:szCs w:val="20"/>
              </w:rPr>
              <w:t>ve</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5</w:t>
            </w:r>
            <w:proofErr w:type="gramEnd"/>
            <w:r>
              <w:rPr>
                <w:rFonts w:ascii="Times New Roman" w:eastAsia="Times New Roman" w:hAnsi="Times New Roman" w:cs="Times New Roman"/>
                <w:sz w:val="20"/>
                <w:szCs w:val="20"/>
              </w:rPr>
              <w:t xml:space="preserve"> CO</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w:t>
            </w:r>
          </w:p>
          <w:p w14:paraId="7D25991B" w14:textId="15540AEA" w:rsidR="006A32A6" w:rsidRDefault="006A32A6" w:rsidP="006C17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16-20 </w:t>
            </w:r>
            <w:r w:rsidR="00555051">
              <w:rPr>
                <w:rFonts w:ascii="Times New Roman" w:eastAsia="Times New Roman" w:hAnsi="Times New Roman" w:cs="Times New Roman"/>
                <w:sz w:val="20"/>
                <w:szCs w:val="20"/>
              </w:rPr>
              <w:t>saat</w:t>
            </w:r>
          </w:p>
        </w:tc>
        <w:tc>
          <w:tcPr>
            <w:tcW w:w="2125" w:type="dxa"/>
            <w:vMerge/>
            <w:shd w:val="clear" w:color="auto" w:fill="auto"/>
            <w:vAlign w:val="center"/>
          </w:tcPr>
          <w:p w14:paraId="266F9A6B"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bl>
    <w:p w14:paraId="655656DB" w14:textId="77777777" w:rsidR="009F1097" w:rsidRDefault="009F1097"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bookmarkStart w:id="0" w:name="_heading=h.gjdgxs" w:colFirst="0" w:colLast="0"/>
      <w:bookmarkEnd w:id="0"/>
    </w:p>
    <w:p w14:paraId="71A990B4" w14:textId="1C46DB43" w:rsidR="006A32A6" w:rsidRDefault="006A32A6"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3. </w:t>
      </w:r>
      <w:r w:rsidR="002A616B">
        <w:rPr>
          <w:rFonts w:ascii="Times New Roman" w:eastAsia="Times New Roman" w:hAnsi="Times New Roman" w:cs="Times New Roman"/>
          <w:b/>
          <w:color w:val="000000"/>
        </w:rPr>
        <w:t>Bulgular ve Tartışma</w:t>
      </w:r>
      <w:r w:rsidRPr="006A32A6">
        <w:rPr>
          <w:rFonts w:ascii="Times New Roman" w:eastAsia="Times New Roman" w:hAnsi="Times New Roman" w:cs="Times New Roman"/>
          <w:b/>
          <w:color w:val="000000"/>
        </w:rPr>
        <w:t xml:space="preserve"> </w:t>
      </w:r>
    </w:p>
    <w:p w14:paraId="64F0465D" w14:textId="70C84841" w:rsidR="00501F66" w:rsidRDefault="00501F66"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p>
    <w:p w14:paraId="3DB2D6BE" w14:textId="08E59DBF" w:rsidR="00501F66" w:rsidRPr="00501F66" w:rsidRDefault="002A616B" w:rsidP="002A616B">
      <w:pPr>
        <w:pBdr>
          <w:top w:val="nil"/>
          <w:left w:val="nil"/>
          <w:bottom w:val="nil"/>
          <w:right w:val="nil"/>
          <w:between w:val="nil"/>
        </w:pBdr>
        <w:spacing w:before="240" w:after="120"/>
        <w:ind w:firstLine="708"/>
        <w:jc w:val="both"/>
        <w:rPr>
          <w:rFonts w:ascii="Times New Roman" w:eastAsia="Times New Roman" w:hAnsi="Times New Roman" w:cs="Times New Roman"/>
          <w:bCs/>
          <w:color w:val="000000"/>
          <w:sz w:val="20"/>
          <w:szCs w:val="20"/>
        </w:rPr>
      </w:pPr>
      <w:r w:rsidRPr="002A616B">
        <w:rPr>
          <w:rFonts w:ascii="Times New Roman" w:eastAsia="Times New Roman" w:hAnsi="Times New Roman" w:cs="Times New Roman"/>
          <w:bCs/>
          <w:color w:val="000000"/>
          <w:sz w:val="20"/>
          <w:szCs w:val="20"/>
        </w:rPr>
        <w:t>Tartışma, çalışmanın sonuçlarının önemini sadece tekrar etmekle kalmamalı, araştırmalıdır</w:t>
      </w:r>
      <w:r w:rsidRPr="00501F66">
        <w:rPr>
          <w:rFonts w:ascii="Times New Roman" w:eastAsia="Times New Roman" w:hAnsi="Times New Roman" w:cs="Times New Roman"/>
          <w:bCs/>
          <w:color w:val="000000"/>
          <w:sz w:val="20"/>
          <w:szCs w:val="20"/>
        </w:rPr>
        <w:t xml:space="preserve">. </w:t>
      </w:r>
    </w:p>
    <w:p w14:paraId="4E88EA16" w14:textId="77777777" w:rsidR="00501F66" w:rsidRPr="00501F66" w:rsidRDefault="00501F66"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p>
    <w:p w14:paraId="11213EE2" w14:textId="77777777" w:rsidR="006A32A6" w:rsidRPr="006A32A6" w:rsidRDefault="006A32A6" w:rsidP="006A32A6">
      <w:pPr>
        <w:spacing w:before="120" w:after="120"/>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3.1. </w:t>
      </w:r>
      <w:proofErr w:type="spellStart"/>
      <w:r w:rsidRPr="006A32A6">
        <w:rPr>
          <w:rFonts w:ascii="Times New Roman" w:eastAsia="Times New Roman" w:hAnsi="Times New Roman" w:cs="Times New Roman"/>
          <w:b/>
          <w:color w:val="000000"/>
        </w:rPr>
        <w:t>Xxxx</w:t>
      </w:r>
      <w:proofErr w:type="spellEnd"/>
      <w:r w:rsidRPr="006A32A6">
        <w:rPr>
          <w:rFonts w:ascii="Times New Roman" w:eastAsia="Times New Roman" w:hAnsi="Times New Roman" w:cs="Times New Roman"/>
          <w:b/>
          <w:color w:val="000000"/>
        </w:rPr>
        <w:t xml:space="preserve"> </w:t>
      </w:r>
      <w:proofErr w:type="spellStart"/>
      <w:r w:rsidRPr="006A32A6">
        <w:rPr>
          <w:rFonts w:ascii="Times New Roman" w:eastAsia="Times New Roman" w:hAnsi="Times New Roman" w:cs="Times New Roman"/>
          <w:b/>
          <w:color w:val="000000"/>
        </w:rPr>
        <w:t>Xxxx</w:t>
      </w:r>
      <w:proofErr w:type="spellEnd"/>
      <w:r w:rsidRPr="006A32A6">
        <w:rPr>
          <w:rFonts w:ascii="Times New Roman" w:eastAsia="Times New Roman" w:hAnsi="Times New Roman" w:cs="Times New Roman"/>
          <w:b/>
          <w:color w:val="000000"/>
        </w:rPr>
        <w:t xml:space="preserve"> </w:t>
      </w:r>
      <w:proofErr w:type="spellStart"/>
      <w:r w:rsidRPr="006A32A6">
        <w:rPr>
          <w:rFonts w:ascii="Times New Roman" w:eastAsia="Times New Roman" w:hAnsi="Times New Roman" w:cs="Times New Roman"/>
          <w:b/>
          <w:color w:val="000000"/>
        </w:rPr>
        <w:t>Xxxx</w:t>
      </w:r>
      <w:proofErr w:type="spellEnd"/>
    </w:p>
    <w:p w14:paraId="235F66DB" w14:textId="3EBE4C5C" w:rsidR="006A32A6" w:rsidRDefault="006A32A6" w:rsidP="00501F66">
      <w:pPr>
        <w:spacing w:before="120" w:after="120"/>
        <w:ind w:firstLine="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w:t>
      </w:r>
    </w:p>
    <w:p w14:paraId="5769571A" w14:textId="2EF90634" w:rsidR="006A32A6" w:rsidRPr="00501F66" w:rsidRDefault="006A32A6" w:rsidP="006A32A6">
      <w:pPr>
        <w:spacing w:before="120" w:after="120"/>
        <w:jc w:val="both"/>
        <w:rPr>
          <w:rFonts w:ascii="Times New Roman" w:eastAsia="Times New Roman" w:hAnsi="Times New Roman" w:cs="Times New Roman"/>
          <w:b/>
          <w:color w:val="000000"/>
          <w:sz w:val="20"/>
          <w:szCs w:val="20"/>
        </w:rPr>
      </w:pPr>
    </w:p>
    <w:p w14:paraId="7F3F6200" w14:textId="7F01EAC6" w:rsidR="006A32A6" w:rsidRPr="006A32A6" w:rsidRDefault="006A32A6" w:rsidP="006A32A6">
      <w:pPr>
        <w:spacing w:before="120" w:after="120"/>
        <w:jc w:val="both"/>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4. </w:t>
      </w:r>
      <w:r w:rsidR="002A616B">
        <w:rPr>
          <w:rFonts w:ascii="Times New Roman" w:eastAsia="Times New Roman" w:hAnsi="Times New Roman" w:cs="Times New Roman"/>
          <w:b/>
          <w:color w:val="000000"/>
        </w:rPr>
        <w:t>Sonuçlar</w:t>
      </w:r>
      <w:r w:rsidRPr="006A32A6">
        <w:rPr>
          <w:rFonts w:ascii="Times New Roman" w:eastAsia="Times New Roman" w:hAnsi="Times New Roman" w:cs="Times New Roman"/>
          <w:b/>
          <w:color w:val="000000"/>
        </w:rPr>
        <w:t xml:space="preserve"> </w:t>
      </w:r>
    </w:p>
    <w:p w14:paraId="1770D952" w14:textId="77777777" w:rsidR="00501F66" w:rsidRDefault="00501F66" w:rsidP="00501F66">
      <w:pPr>
        <w:spacing w:before="120" w:after="120"/>
        <w:ind w:firstLine="357"/>
        <w:jc w:val="both"/>
        <w:rPr>
          <w:rFonts w:ascii="Times New Roman" w:eastAsia="Times New Roman" w:hAnsi="Times New Roman" w:cs="Times New Roman"/>
          <w:color w:val="000000"/>
          <w:sz w:val="20"/>
          <w:szCs w:val="20"/>
        </w:rPr>
      </w:pPr>
    </w:p>
    <w:p w14:paraId="1C644770" w14:textId="3C1666A8" w:rsidR="00501F66" w:rsidRPr="00501F66" w:rsidRDefault="002A616B" w:rsidP="00501F66">
      <w:pPr>
        <w:spacing w:before="120" w:after="120"/>
        <w:ind w:firstLine="357"/>
        <w:jc w:val="both"/>
        <w:rPr>
          <w:rFonts w:ascii="Times New Roman" w:eastAsia="Times New Roman" w:hAnsi="Times New Roman" w:cs="Times New Roman"/>
          <w:color w:val="000000"/>
          <w:sz w:val="20"/>
          <w:szCs w:val="20"/>
        </w:rPr>
      </w:pPr>
      <w:r w:rsidRPr="002A616B">
        <w:rPr>
          <w:rFonts w:ascii="Times New Roman" w:eastAsia="Times New Roman" w:hAnsi="Times New Roman" w:cs="Times New Roman"/>
          <w:color w:val="000000"/>
          <w:sz w:val="20"/>
          <w:szCs w:val="20"/>
        </w:rPr>
        <w:t>Çalışmanın ana sonuçları, kısa bir Sonuçlar bölümünde bağımsız bir bölüm olarak veya Sonuçlar ve Tartışma bölümü</w:t>
      </w:r>
      <w:r w:rsidR="00411711">
        <w:rPr>
          <w:rFonts w:ascii="Times New Roman" w:eastAsia="Times New Roman" w:hAnsi="Times New Roman" w:cs="Times New Roman"/>
          <w:color w:val="000000"/>
          <w:sz w:val="20"/>
          <w:szCs w:val="20"/>
        </w:rPr>
        <w:t xml:space="preserve"> </w:t>
      </w:r>
      <w:r w:rsidRPr="002A616B">
        <w:rPr>
          <w:rFonts w:ascii="Times New Roman" w:eastAsia="Times New Roman" w:hAnsi="Times New Roman" w:cs="Times New Roman"/>
          <w:color w:val="000000"/>
          <w:sz w:val="20"/>
          <w:szCs w:val="20"/>
        </w:rPr>
        <w:t>şeklinde sunulabilir.</w:t>
      </w:r>
    </w:p>
    <w:p w14:paraId="3D9F86DF" w14:textId="77777777" w:rsidR="006A32A6" w:rsidRDefault="006A32A6" w:rsidP="006A32A6">
      <w:pPr>
        <w:spacing w:before="120" w:after="120"/>
        <w:ind w:firstLine="35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w:t>
      </w:r>
    </w:p>
    <w:p w14:paraId="7AD52BC7" w14:textId="37501D78" w:rsidR="006A32A6" w:rsidRPr="006A32A6" w:rsidRDefault="006A32A6" w:rsidP="006A32A6">
      <w:pPr>
        <w:spacing w:before="120" w:after="120"/>
        <w:ind w:firstLine="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5EFD7431" w14:textId="77777777" w:rsidR="006A32A6" w:rsidRPr="006A32A6" w:rsidRDefault="006A32A6"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5. </w:t>
      </w:r>
      <w:proofErr w:type="spellStart"/>
      <w:r w:rsidRPr="006A32A6">
        <w:rPr>
          <w:rFonts w:ascii="Times New Roman" w:eastAsia="Times New Roman" w:hAnsi="Times New Roman" w:cs="Times New Roman"/>
          <w:b/>
          <w:color w:val="000000"/>
        </w:rPr>
        <w:t>Acknowledge</w:t>
      </w:r>
      <w:proofErr w:type="spellEnd"/>
    </w:p>
    <w:p w14:paraId="210B5FE8" w14:textId="77777777" w:rsidR="00501F66" w:rsidRDefault="00501F66" w:rsidP="00501F66">
      <w:pPr>
        <w:spacing w:before="120" w:after="120"/>
        <w:ind w:firstLine="357"/>
        <w:jc w:val="both"/>
        <w:rPr>
          <w:rFonts w:ascii="Times New Roman" w:eastAsia="Times New Roman" w:hAnsi="Times New Roman" w:cs="Times New Roman"/>
          <w:color w:val="000000"/>
          <w:sz w:val="20"/>
          <w:szCs w:val="20"/>
        </w:rPr>
      </w:pPr>
    </w:p>
    <w:p w14:paraId="658AF023" w14:textId="331478B8" w:rsidR="00501F66" w:rsidRPr="00501F66" w:rsidRDefault="00411711" w:rsidP="00501F66">
      <w:pPr>
        <w:spacing w:before="120" w:after="120"/>
        <w:ind w:firstLine="357"/>
        <w:jc w:val="both"/>
        <w:rPr>
          <w:rFonts w:ascii="Times New Roman" w:eastAsia="Times New Roman" w:hAnsi="Times New Roman" w:cs="Times New Roman"/>
          <w:color w:val="000000"/>
          <w:sz w:val="20"/>
          <w:szCs w:val="20"/>
        </w:rPr>
      </w:pPr>
      <w:r w:rsidRPr="00411711">
        <w:rPr>
          <w:rFonts w:ascii="Times New Roman" w:eastAsia="Times New Roman" w:hAnsi="Times New Roman" w:cs="Times New Roman"/>
          <w:color w:val="000000"/>
          <w:sz w:val="20"/>
          <w:szCs w:val="20"/>
        </w:rPr>
        <w:t>Lütfen tüm teşekkürleri makalenin sonunda, referanslardan önce ayrı bir bölümde toplayın</w:t>
      </w:r>
      <w:r w:rsidR="00501F66" w:rsidRPr="00501F66">
        <w:rPr>
          <w:rFonts w:ascii="Times New Roman" w:eastAsia="Times New Roman" w:hAnsi="Times New Roman" w:cs="Times New Roman"/>
          <w:color w:val="000000"/>
          <w:sz w:val="20"/>
          <w:szCs w:val="20"/>
        </w:rPr>
        <w:t>.</w:t>
      </w:r>
    </w:p>
    <w:p w14:paraId="00AABBFB" w14:textId="77777777" w:rsidR="005C6337" w:rsidRDefault="005C6337" w:rsidP="005C6337">
      <w:pPr>
        <w:spacing w:before="120" w:after="120"/>
        <w:jc w:val="both"/>
        <w:rPr>
          <w:rFonts w:ascii="Times New Roman" w:eastAsia="Times New Roman" w:hAnsi="Times New Roman" w:cs="Times New Roman"/>
          <w:color w:val="000000"/>
          <w:sz w:val="20"/>
          <w:szCs w:val="20"/>
        </w:rPr>
      </w:pPr>
    </w:p>
    <w:p w14:paraId="167A5C46" w14:textId="77777777" w:rsidR="006A32A6" w:rsidRPr="006A32A6" w:rsidRDefault="006A32A6"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proofErr w:type="spellStart"/>
      <w:r w:rsidRPr="006A32A6">
        <w:rPr>
          <w:rFonts w:ascii="Times New Roman" w:eastAsia="Times New Roman" w:hAnsi="Times New Roman" w:cs="Times New Roman"/>
          <w:b/>
          <w:color w:val="000000"/>
        </w:rPr>
        <w:t>References</w:t>
      </w:r>
      <w:proofErr w:type="spellEnd"/>
    </w:p>
    <w:p w14:paraId="1E74560E" w14:textId="7E8AA721" w:rsidR="005631CC" w:rsidRDefault="00411711" w:rsidP="006A32A6">
      <w:pPr>
        <w:pBdr>
          <w:top w:val="nil"/>
          <w:left w:val="nil"/>
          <w:bottom w:val="nil"/>
          <w:right w:val="nil"/>
          <w:between w:val="nil"/>
        </w:pBdr>
        <w:spacing w:before="240" w:after="120"/>
        <w:jc w:val="both"/>
        <w:rPr>
          <w:rFonts w:ascii="Times New Roman" w:eastAsia="Times New Roman" w:hAnsi="Times New Roman" w:cs="Times New Roman"/>
          <w:color w:val="000000"/>
          <w:sz w:val="20"/>
          <w:szCs w:val="20"/>
        </w:rPr>
      </w:pPr>
      <w:r w:rsidRPr="00411711">
        <w:rPr>
          <w:rFonts w:ascii="Times New Roman" w:eastAsia="Times New Roman" w:hAnsi="Times New Roman" w:cs="Times New Roman"/>
          <w:color w:val="000000"/>
          <w:sz w:val="20"/>
          <w:szCs w:val="20"/>
        </w:rPr>
        <w:t>JC</w:t>
      </w:r>
      <w:r>
        <w:rPr>
          <w:rFonts w:ascii="Times New Roman" w:eastAsia="Times New Roman" w:hAnsi="Times New Roman" w:cs="Times New Roman"/>
          <w:color w:val="000000"/>
          <w:sz w:val="20"/>
          <w:szCs w:val="20"/>
        </w:rPr>
        <w:t>H</w:t>
      </w:r>
      <w:r w:rsidRPr="00411711">
        <w:rPr>
          <w:rFonts w:ascii="Times New Roman" w:eastAsia="Times New Roman" w:hAnsi="Times New Roman" w:cs="Times New Roman"/>
          <w:color w:val="000000"/>
          <w:sz w:val="20"/>
          <w:szCs w:val="20"/>
        </w:rPr>
        <w:t xml:space="preserve">AR, en popüler alıntı stillerinden biri olan IEEE stilini </w:t>
      </w:r>
      <w:proofErr w:type="gramStart"/>
      <w:r w:rsidRPr="00411711">
        <w:rPr>
          <w:rFonts w:ascii="Times New Roman" w:eastAsia="Times New Roman" w:hAnsi="Times New Roman" w:cs="Times New Roman"/>
          <w:color w:val="000000"/>
          <w:sz w:val="20"/>
          <w:szCs w:val="20"/>
        </w:rPr>
        <w:t>kullanır.</w:t>
      </w:r>
      <w:r w:rsidR="006A32A6" w:rsidRPr="006A32A6">
        <w:rPr>
          <w:rFonts w:ascii="Times New Roman" w:eastAsia="Times New Roman" w:hAnsi="Times New Roman" w:cs="Times New Roman"/>
          <w:color w:val="000000"/>
          <w:sz w:val="20"/>
          <w:szCs w:val="20"/>
        </w:rPr>
        <w:t>.</w:t>
      </w:r>
      <w:proofErr w:type="gramEnd"/>
      <w:r w:rsidR="005631CC">
        <w:rPr>
          <w:rFonts w:ascii="Times New Roman" w:eastAsia="Times New Roman" w:hAnsi="Times New Roman" w:cs="Times New Roman"/>
          <w:color w:val="000000"/>
          <w:sz w:val="20"/>
          <w:szCs w:val="20"/>
        </w:rPr>
        <w:t xml:space="preserve"> </w:t>
      </w:r>
    </w:p>
    <w:p w14:paraId="6F32A9DE" w14:textId="1BC7C3A5" w:rsidR="006A32A6" w:rsidRPr="00914412" w:rsidRDefault="005631CC" w:rsidP="006A32A6">
      <w:pPr>
        <w:pBdr>
          <w:top w:val="nil"/>
          <w:left w:val="nil"/>
          <w:bottom w:val="nil"/>
          <w:right w:val="nil"/>
          <w:between w:val="nil"/>
        </w:pBd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gramStart"/>
      <w:r w:rsidRPr="005631CC">
        <w:rPr>
          <w:rFonts w:ascii="Times New Roman" w:eastAsia="Times New Roman" w:hAnsi="Times New Roman" w:cs="Times New Roman"/>
          <w:color w:val="000000"/>
          <w:sz w:val="20"/>
          <w:szCs w:val="20"/>
        </w:rPr>
        <w:t>https://ieeeauthorcenter.ieee.org/wp-content/uploads/IEEE-Reference-Guide.pdf</w:t>
      </w:r>
      <w:proofErr w:type="gramEnd"/>
      <w:r>
        <w:rPr>
          <w:rFonts w:ascii="Times New Roman" w:eastAsia="Times New Roman" w:hAnsi="Times New Roman" w:cs="Times New Roman"/>
          <w:color w:val="000000"/>
          <w:sz w:val="20"/>
          <w:szCs w:val="20"/>
        </w:rPr>
        <w:t>)</w:t>
      </w:r>
    </w:p>
    <w:p w14:paraId="2A2799F2" w14:textId="38A99334" w:rsidR="005877E9" w:rsidRDefault="00411711"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Tek yazar</w:t>
      </w:r>
      <w:r w:rsidR="00B9349F" w:rsidRPr="00B9349F">
        <w:rPr>
          <w:rFonts w:ascii="Times New Roman" w:eastAsia="Times New Roman" w:hAnsi="Times New Roman" w:cs="Times New Roman"/>
          <w:bCs/>
          <w:color w:val="000000"/>
          <w:sz w:val="20"/>
          <w:szCs w:val="20"/>
        </w:rPr>
        <w:t>; (Smith, 1989),</w:t>
      </w:r>
      <w:r w:rsidR="005877E9">
        <w:rPr>
          <w:rFonts w:ascii="Times New Roman" w:eastAsia="Times New Roman" w:hAnsi="Times New Roman" w:cs="Times New Roman"/>
          <w:bCs/>
          <w:color w:val="000000"/>
          <w:sz w:val="20"/>
          <w:szCs w:val="20"/>
        </w:rPr>
        <w:t xml:space="preserve"> </w:t>
      </w:r>
    </w:p>
    <w:p w14:paraId="59C050D6" w14:textId="5C89E395" w:rsidR="005877E9" w:rsidRDefault="00411711"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İki yazar</w:t>
      </w:r>
      <w:r w:rsidR="00B9349F" w:rsidRPr="00B9349F">
        <w:rPr>
          <w:rFonts w:ascii="Times New Roman" w:eastAsia="Times New Roman" w:hAnsi="Times New Roman" w:cs="Times New Roman"/>
          <w:bCs/>
          <w:color w:val="000000"/>
          <w:sz w:val="20"/>
          <w:szCs w:val="20"/>
        </w:rPr>
        <w:t>; (</w:t>
      </w:r>
      <w:proofErr w:type="spellStart"/>
      <w:r w:rsidR="00B9349F" w:rsidRPr="00B9349F">
        <w:rPr>
          <w:rFonts w:ascii="Times New Roman" w:eastAsia="Times New Roman" w:hAnsi="Times New Roman" w:cs="Times New Roman"/>
          <w:bCs/>
          <w:color w:val="000000"/>
          <w:sz w:val="20"/>
          <w:szCs w:val="20"/>
        </w:rPr>
        <w:t>Coleman</w:t>
      </w:r>
      <w:proofErr w:type="spellEnd"/>
      <w:r w:rsidR="00B9349F" w:rsidRPr="00B9349F">
        <w:rPr>
          <w:rFonts w:ascii="Times New Roman" w:eastAsia="Times New Roman" w:hAnsi="Times New Roman" w:cs="Times New Roman"/>
          <w:bCs/>
          <w:color w:val="000000"/>
          <w:sz w:val="20"/>
          <w:szCs w:val="20"/>
        </w:rPr>
        <w:t xml:space="preserve"> &amp; </w:t>
      </w:r>
      <w:proofErr w:type="spellStart"/>
      <w:r w:rsidR="00B9349F" w:rsidRPr="00B9349F">
        <w:rPr>
          <w:rFonts w:ascii="Times New Roman" w:eastAsia="Times New Roman" w:hAnsi="Times New Roman" w:cs="Times New Roman"/>
          <w:bCs/>
          <w:color w:val="000000"/>
          <w:sz w:val="20"/>
          <w:szCs w:val="20"/>
        </w:rPr>
        <w:t>Berrie</w:t>
      </w:r>
      <w:proofErr w:type="spellEnd"/>
      <w:r w:rsidR="00B9349F" w:rsidRPr="00B9349F">
        <w:rPr>
          <w:rFonts w:ascii="Times New Roman" w:eastAsia="Times New Roman" w:hAnsi="Times New Roman" w:cs="Times New Roman"/>
          <w:bCs/>
          <w:color w:val="000000"/>
          <w:sz w:val="20"/>
          <w:szCs w:val="20"/>
        </w:rPr>
        <w:t>, 1990)</w:t>
      </w:r>
    </w:p>
    <w:p w14:paraId="2EBEF405" w14:textId="6134077C" w:rsidR="005877E9" w:rsidRDefault="00411711"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Çoklu yazar</w:t>
      </w:r>
      <w:r w:rsidR="00B9349F" w:rsidRPr="00B9349F">
        <w:rPr>
          <w:rFonts w:ascii="Times New Roman" w:eastAsia="Times New Roman" w:hAnsi="Times New Roman" w:cs="Times New Roman"/>
          <w:bCs/>
          <w:color w:val="000000"/>
          <w:sz w:val="20"/>
          <w:szCs w:val="20"/>
        </w:rPr>
        <w:t>; (Smith et al., 1993)</w:t>
      </w:r>
    </w:p>
    <w:p w14:paraId="7430176D" w14:textId="63A19E7E" w:rsidR="005877E9" w:rsidRDefault="00AB0B5A"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sidRPr="00AB0B5A">
        <w:rPr>
          <w:rFonts w:ascii="Times New Roman" w:eastAsia="Times New Roman" w:hAnsi="Times New Roman" w:cs="Times New Roman"/>
          <w:bCs/>
          <w:color w:val="000000"/>
          <w:sz w:val="20"/>
          <w:szCs w:val="20"/>
        </w:rPr>
        <w:t>Bir yazarın aynı yıldaki birden fazla eseri kaynak olarak kullanılıyorsa</w:t>
      </w:r>
      <w:r w:rsidR="00B9349F" w:rsidRPr="00B9349F">
        <w:rPr>
          <w:rFonts w:ascii="Times New Roman" w:eastAsia="Times New Roman" w:hAnsi="Times New Roman" w:cs="Times New Roman"/>
          <w:bCs/>
          <w:color w:val="000000"/>
          <w:sz w:val="20"/>
          <w:szCs w:val="20"/>
        </w:rPr>
        <w:t xml:space="preserve">; (Smith, </w:t>
      </w:r>
      <w:proofErr w:type="gramStart"/>
      <w:r w:rsidR="00B9349F" w:rsidRPr="00B9349F">
        <w:rPr>
          <w:rFonts w:ascii="Times New Roman" w:eastAsia="Times New Roman" w:hAnsi="Times New Roman" w:cs="Times New Roman"/>
          <w:bCs/>
          <w:color w:val="000000"/>
          <w:sz w:val="20"/>
          <w:szCs w:val="20"/>
        </w:rPr>
        <w:t>1992a</w:t>
      </w:r>
      <w:proofErr w:type="gramEnd"/>
      <w:r w:rsidR="00B9349F" w:rsidRPr="00B9349F">
        <w:rPr>
          <w:rFonts w:ascii="Times New Roman" w:eastAsia="Times New Roman" w:hAnsi="Times New Roman" w:cs="Times New Roman"/>
          <w:bCs/>
          <w:color w:val="000000"/>
          <w:sz w:val="20"/>
          <w:szCs w:val="20"/>
        </w:rPr>
        <w:t>), (Smith, 1992b)</w:t>
      </w:r>
    </w:p>
    <w:p w14:paraId="79CE69E0" w14:textId="2F50959D" w:rsidR="005877E9" w:rsidRDefault="00AB0B5A"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Aynı </w:t>
      </w:r>
      <w:proofErr w:type="spellStart"/>
      <w:r>
        <w:rPr>
          <w:rFonts w:ascii="Times New Roman" w:eastAsia="Times New Roman" w:hAnsi="Times New Roman" w:cs="Times New Roman"/>
          <w:bCs/>
          <w:color w:val="000000"/>
          <w:sz w:val="20"/>
          <w:szCs w:val="20"/>
        </w:rPr>
        <w:t>soyisimli</w:t>
      </w:r>
      <w:proofErr w:type="spellEnd"/>
      <w:r>
        <w:rPr>
          <w:rFonts w:ascii="Times New Roman" w:eastAsia="Times New Roman" w:hAnsi="Times New Roman" w:cs="Times New Roman"/>
          <w:bCs/>
          <w:color w:val="000000"/>
          <w:sz w:val="20"/>
          <w:szCs w:val="20"/>
        </w:rPr>
        <w:t xml:space="preserve"> farklı isimli yazarlar</w:t>
      </w:r>
      <w:r w:rsidR="00B9349F" w:rsidRPr="00B9349F">
        <w:rPr>
          <w:rFonts w:ascii="Times New Roman" w:eastAsia="Times New Roman" w:hAnsi="Times New Roman" w:cs="Times New Roman"/>
          <w:bCs/>
          <w:color w:val="000000"/>
          <w:sz w:val="20"/>
          <w:szCs w:val="20"/>
        </w:rPr>
        <w:t xml:space="preserve"> (R.D. </w:t>
      </w:r>
      <w:proofErr w:type="spellStart"/>
      <w:r w:rsidR="00B9349F" w:rsidRPr="00B9349F">
        <w:rPr>
          <w:rFonts w:ascii="Times New Roman" w:eastAsia="Times New Roman" w:hAnsi="Times New Roman" w:cs="Times New Roman"/>
          <w:bCs/>
          <w:color w:val="000000"/>
          <w:sz w:val="20"/>
          <w:szCs w:val="20"/>
        </w:rPr>
        <w:t>Luce</w:t>
      </w:r>
      <w:proofErr w:type="spellEnd"/>
      <w:r w:rsidR="00B9349F" w:rsidRPr="00B9349F">
        <w:rPr>
          <w:rFonts w:ascii="Times New Roman" w:eastAsia="Times New Roman" w:hAnsi="Times New Roman" w:cs="Times New Roman"/>
          <w:bCs/>
          <w:color w:val="000000"/>
          <w:sz w:val="20"/>
          <w:szCs w:val="20"/>
        </w:rPr>
        <w:t xml:space="preserve">, 1959), (P.A. </w:t>
      </w:r>
      <w:proofErr w:type="spellStart"/>
      <w:r w:rsidR="00B9349F" w:rsidRPr="00B9349F">
        <w:rPr>
          <w:rFonts w:ascii="Times New Roman" w:eastAsia="Times New Roman" w:hAnsi="Times New Roman" w:cs="Times New Roman"/>
          <w:bCs/>
          <w:color w:val="000000"/>
          <w:sz w:val="20"/>
          <w:szCs w:val="20"/>
        </w:rPr>
        <w:t>Luce</w:t>
      </w:r>
      <w:proofErr w:type="spellEnd"/>
      <w:r w:rsidR="00B9349F" w:rsidRPr="00B9349F">
        <w:rPr>
          <w:rFonts w:ascii="Times New Roman" w:eastAsia="Times New Roman" w:hAnsi="Times New Roman" w:cs="Times New Roman"/>
          <w:bCs/>
          <w:color w:val="000000"/>
          <w:sz w:val="20"/>
          <w:szCs w:val="20"/>
        </w:rPr>
        <w:t>, 1986)</w:t>
      </w:r>
    </w:p>
    <w:p w14:paraId="177D4DDF" w14:textId="38C83F27" w:rsidR="005877E9" w:rsidRDefault="00AB0B5A"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Birden fazla kaynak veriliyorsa alfabetik sırada verilmeli</w:t>
      </w:r>
      <w:r w:rsidR="00B9349F" w:rsidRPr="00B9349F">
        <w:rPr>
          <w:rFonts w:ascii="Times New Roman" w:eastAsia="Times New Roman" w:hAnsi="Times New Roman" w:cs="Times New Roman"/>
          <w:bCs/>
          <w:color w:val="000000"/>
          <w:sz w:val="20"/>
          <w:szCs w:val="20"/>
        </w:rPr>
        <w:t xml:space="preserve"> (</w:t>
      </w:r>
      <w:proofErr w:type="spellStart"/>
      <w:r w:rsidR="00B9349F" w:rsidRPr="00B9349F">
        <w:rPr>
          <w:rFonts w:ascii="Times New Roman" w:eastAsia="Times New Roman" w:hAnsi="Times New Roman" w:cs="Times New Roman"/>
          <w:bCs/>
          <w:color w:val="000000"/>
          <w:sz w:val="20"/>
          <w:szCs w:val="20"/>
        </w:rPr>
        <w:t>Dinçkol</w:t>
      </w:r>
      <w:proofErr w:type="spellEnd"/>
      <w:r w:rsidR="00B9349F" w:rsidRPr="00B9349F">
        <w:rPr>
          <w:rFonts w:ascii="Times New Roman" w:eastAsia="Times New Roman" w:hAnsi="Times New Roman" w:cs="Times New Roman"/>
          <w:bCs/>
          <w:color w:val="000000"/>
          <w:sz w:val="20"/>
          <w:szCs w:val="20"/>
        </w:rPr>
        <w:t xml:space="preserve">, 1986; </w:t>
      </w:r>
      <w:proofErr w:type="spellStart"/>
      <w:r w:rsidR="00B9349F" w:rsidRPr="00B9349F">
        <w:rPr>
          <w:rFonts w:ascii="Times New Roman" w:eastAsia="Times New Roman" w:hAnsi="Times New Roman" w:cs="Times New Roman"/>
          <w:bCs/>
          <w:color w:val="000000"/>
          <w:sz w:val="20"/>
          <w:szCs w:val="20"/>
        </w:rPr>
        <w:t>Lalik</w:t>
      </w:r>
      <w:proofErr w:type="spellEnd"/>
      <w:r w:rsidR="00B9349F" w:rsidRPr="00B9349F">
        <w:rPr>
          <w:rFonts w:ascii="Times New Roman" w:eastAsia="Times New Roman" w:hAnsi="Times New Roman" w:cs="Times New Roman"/>
          <w:bCs/>
          <w:color w:val="000000"/>
          <w:sz w:val="20"/>
          <w:szCs w:val="20"/>
        </w:rPr>
        <w:t xml:space="preserve"> et al., 1998; Oğuz, 1997)</w:t>
      </w:r>
    </w:p>
    <w:p w14:paraId="072468C2" w14:textId="6FF85687" w:rsidR="005877E9" w:rsidRDefault="00AB0B5A"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sidRPr="00AB0B5A">
        <w:rPr>
          <w:rFonts w:ascii="Times New Roman" w:eastAsia="Times New Roman" w:hAnsi="Times New Roman" w:cs="Times New Roman"/>
          <w:bCs/>
          <w:color w:val="000000"/>
          <w:sz w:val="20"/>
          <w:szCs w:val="20"/>
        </w:rPr>
        <w:t xml:space="preserve">Bir kurum veya grubun eseri olan yayınlara ilk kez referans için </w:t>
      </w:r>
      <w:r w:rsidR="00B9349F" w:rsidRPr="00B9349F">
        <w:rPr>
          <w:rFonts w:ascii="Times New Roman" w:eastAsia="Times New Roman" w:hAnsi="Times New Roman" w:cs="Times New Roman"/>
          <w:bCs/>
          <w:color w:val="000000"/>
          <w:sz w:val="20"/>
          <w:szCs w:val="20"/>
        </w:rPr>
        <w:t>(</w:t>
      </w:r>
      <w:proofErr w:type="spellStart"/>
      <w:r w:rsidR="00B9349F" w:rsidRPr="00B9349F">
        <w:rPr>
          <w:rFonts w:ascii="Times New Roman" w:eastAsia="Times New Roman" w:hAnsi="Times New Roman" w:cs="Times New Roman"/>
          <w:bCs/>
          <w:color w:val="000000"/>
          <w:sz w:val="20"/>
          <w:szCs w:val="20"/>
        </w:rPr>
        <w:t>Turkish</w:t>
      </w:r>
      <w:proofErr w:type="spellEnd"/>
      <w:r w:rsidR="00B9349F" w:rsidRPr="00B9349F">
        <w:rPr>
          <w:rFonts w:ascii="Times New Roman" w:eastAsia="Times New Roman" w:hAnsi="Times New Roman" w:cs="Times New Roman"/>
          <w:bCs/>
          <w:color w:val="000000"/>
          <w:sz w:val="20"/>
          <w:szCs w:val="20"/>
        </w:rPr>
        <w:t xml:space="preserve"> </w:t>
      </w:r>
      <w:proofErr w:type="spellStart"/>
      <w:r w:rsidR="00B9349F" w:rsidRPr="00B9349F">
        <w:rPr>
          <w:rFonts w:ascii="Times New Roman" w:eastAsia="Times New Roman" w:hAnsi="Times New Roman" w:cs="Times New Roman"/>
          <w:bCs/>
          <w:color w:val="000000"/>
          <w:sz w:val="20"/>
          <w:szCs w:val="20"/>
        </w:rPr>
        <w:t>Psychological</w:t>
      </w:r>
      <w:proofErr w:type="spellEnd"/>
      <w:r w:rsidR="00B9349F" w:rsidRPr="00B9349F">
        <w:rPr>
          <w:rFonts w:ascii="Times New Roman" w:eastAsia="Times New Roman" w:hAnsi="Times New Roman" w:cs="Times New Roman"/>
          <w:bCs/>
          <w:color w:val="000000"/>
          <w:sz w:val="20"/>
          <w:szCs w:val="20"/>
        </w:rPr>
        <w:t xml:space="preserve"> </w:t>
      </w:r>
      <w:proofErr w:type="spellStart"/>
      <w:r w:rsidR="00B9349F" w:rsidRPr="00B9349F">
        <w:rPr>
          <w:rFonts w:ascii="Times New Roman" w:eastAsia="Times New Roman" w:hAnsi="Times New Roman" w:cs="Times New Roman"/>
          <w:bCs/>
          <w:color w:val="000000"/>
          <w:sz w:val="20"/>
          <w:szCs w:val="20"/>
        </w:rPr>
        <w:t>Association</w:t>
      </w:r>
      <w:proofErr w:type="spellEnd"/>
      <w:r w:rsidR="00B9349F" w:rsidRPr="00B9349F">
        <w:rPr>
          <w:rFonts w:ascii="Times New Roman" w:eastAsia="Times New Roman" w:hAnsi="Times New Roman" w:cs="Times New Roman"/>
          <w:bCs/>
          <w:color w:val="000000"/>
          <w:sz w:val="20"/>
          <w:szCs w:val="20"/>
        </w:rPr>
        <w:t xml:space="preserve"> [TPD], 1997); </w:t>
      </w:r>
      <w:r>
        <w:rPr>
          <w:rFonts w:ascii="Times New Roman" w:eastAsia="Times New Roman" w:hAnsi="Times New Roman" w:cs="Times New Roman"/>
          <w:bCs/>
          <w:color w:val="000000"/>
          <w:sz w:val="20"/>
          <w:szCs w:val="20"/>
        </w:rPr>
        <w:t>bu kaynağın sonraki atıflarında</w:t>
      </w:r>
      <w:r w:rsidR="00B9349F" w:rsidRPr="00B9349F">
        <w:rPr>
          <w:rFonts w:ascii="Times New Roman" w:eastAsia="Times New Roman" w:hAnsi="Times New Roman" w:cs="Times New Roman"/>
          <w:bCs/>
          <w:color w:val="000000"/>
          <w:sz w:val="20"/>
          <w:szCs w:val="20"/>
        </w:rPr>
        <w:t xml:space="preserve"> (TPD, 1997)</w:t>
      </w:r>
    </w:p>
    <w:p w14:paraId="7DC8B113" w14:textId="546BEB80" w:rsidR="005877E9" w:rsidRDefault="00B9349F"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sidRPr="00B9349F">
        <w:rPr>
          <w:rFonts w:ascii="Times New Roman" w:eastAsia="Times New Roman" w:hAnsi="Times New Roman" w:cs="Times New Roman"/>
          <w:bCs/>
          <w:color w:val="000000"/>
          <w:sz w:val="20"/>
          <w:szCs w:val="20"/>
        </w:rPr>
        <w:t>“</w:t>
      </w:r>
      <w:proofErr w:type="gramStart"/>
      <w:r w:rsidR="00AB0B5A">
        <w:rPr>
          <w:rFonts w:ascii="Times New Roman" w:eastAsia="Times New Roman" w:hAnsi="Times New Roman" w:cs="Times New Roman"/>
          <w:bCs/>
          <w:color w:val="000000"/>
          <w:sz w:val="20"/>
          <w:szCs w:val="20"/>
        </w:rPr>
        <w:t>bilinmeyen</w:t>
      </w:r>
      <w:proofErr w:type="gramEnd"/>
      <w:r w:rsidR="00AB0B5A">
        <w:rPr>
          <w:rFonts w:ascii="Times New Roman" w:eastAsia="Times New Roman" w:hAnsi="Times New Roman" w:cs="Times New Roman"/>
          <w:bCs/>
          <w:color w:val="000000"/>
          <w:sz w:val="20"/>
          <w:szCs w:val="20"/>
        </w:rPr>
        <w:t xml:space="preserve"> tarih</w:t>
      </w:r>
      <w:r w:rsidRPr="00B9349F">
        <w:rPr>
          <w:rFonts w:ascii="Times New Roman" w:eastAsia="Times New Roman" w:hAnsi="Times New Roman" w:cs="Times New Roman"/>
          <w:bCs/>
          <w:color w:val="000000"/>
          <w:sz w:val="20"/>
          <w:szCs w:val="20"/>
        </w:rPr>
        <w:t xml:space="preserve">” as </w:t>
      </w:r>
      <w:proofErr w:type="spellStart"/>
      <w:r w:rsidRPr="00B9349F">
        <w:rPr>
          <w:rFonts w:ascii="Times New Roman" w:eastAsia="Times New Roman" w:hAnsi="Times New Roman" w:cs="Times New Roman"/>
          <w:bCs/>
          <w:color w:val="000000"/>
          <w:sz w:val="20"/>
          <w:szCs w:val="20"/>
        </w:rPr>
        <w:t>n.d</w:t>
      </w:r>
      <w:proofErr w:type="spellEnd"/>
      <w:r w:rsidRPr="00B9349F">
        <w:rPr>
          <w:rFonts w:ascii="Times New Roman" w:eastAsia="Times New Roman" w:hAnsi="Times New Roman" w:cs="Times New Roman"/>
          <w:bCs/>
          <w:color w:val="000000"/>
          <w:sz w:val="20"/>
          <w:szCs w:val="20"/>
        </w:rPr>
        <w:t>. (</w:t>
      </w:r>
      <w:proofErr w:type="spellStart"/>
      <w:r w:rsidRPr="00B9349F">
        <w:rPr>
          <w:rFonts w:ascii="Times New Roman" w:eastAsia="Times New Roman" w:hAnsi="Times New Roman" w:cs="Times New Roman"/>
          <w:bCs/>
          <w:color w:val="000000"/>
          <w:sz w:val="20"/>
          <w:szCs w:val="20"/>
        </w:rPr>
        <w:t>Magenta</w:t>
      </w:r>
      <w:proofErr w:type="spellEnd"/>
      <w:r w:rsidRPr="00B9349F">
        <w:rPr>
          <w:rFonts w:ascii="Times New Roman" w:eastAsia="Times New Roman" w:hAnsi="Times New Roman" w:cs="Times New Roman"/>
          <w:bCs/>
          <w:color w:val="000000"/>
          <w:sz w:val="20"/>
          <w:szCs w:val="20"/>
        </w:rPr>
        <w:t xml:space="preserve">, </w:t>
      </w:r>
      <w:proofErr w:type="spellStart"/>
      <w:r w:rsidRPr="00B9349F">
        <w:rPr>
          <w:rFonts w:ascii="Times New Roman" w:eastAsia="Times New Roman" w:hAnsi="Times New Roman" w:cs="Times New Roman"/>
          <w:bCs/>
          <w:color w:val="000000"/>
          <w:sz w:val="20"/>
          <w:szCs w:val="20"/>
        </w:rPr>
        <w:t>n.d</w:t>
      </w:r>
      <w:proofErr w:type="spellEnd"/>
      <w:r w:rsidRPr="00B9349F">
        <w:rPr>
          <w:rFonts w:ascii="Times New Roman" w:eastAsia="Times New Roman" w:hAnsi="Times New Roman" w:cs="Times New Roman"/>
          <w:bCs/>
          <w:color w:val="000000"/>
          <w:sz w:val="20"/>
          <w:szCs w:val="20"/>
        </w:rPr>
        <w:t xml:space="preserve">.) in </w:t>
      </w:r>
      <w:proofErr w:type="spellStart"/>
      <w:r w:rsidRPr="00B9349F">
        <w:rPr>
          <w:rFonts w:ascii="Times New Roman" w:eastAsia="Times New Roman" w:hAnsi="Times New Roman" w:cs="Times New Roman"/>
          <w:bCs/>
          <w:color w:val="000000"/>
          <w:sz w:val="20"/>
          <w:szCs w:val="20"/>
        </w:rPr>
        <w:t>Undated</w:t>
      </w:r>
      <w:proofErr w:type="spellEnd"/>
      <w:r w:rsidRPr="00B9349F">
        <w:rPr>
          <w:rFonts w:ascii="Times New Roman" w:eastAsia="Times New Roman" w:hAnsi="Times New Roman" w:cs="Times New Roman"/>
          <w:bCs/>
          <w:color w:val="000000"/>
          <w:sz w:val="20"/>
          <w:szCs w:val="20"/>
        </w:rPr>
        <w:t xml:space="preserve"> </w:t>
      </w:r>
      <w:proofErr w:type="spellStart"/>
      <w:r w:rsidRPr="00B9349F">
        <w:rPr>
          <w:rFonts w:ascii="Times New Roman" w:eastAsia="Times New Roman" w:hAnsi="Times New Roman" w:cs="Times New Roman"/>
          <w:bCs/>
          <w:color w:val="000000"/>
          <w:sz w:val="20"/>
          <w:szCs w:val="20"/>
        </w:rPr>
        <w:t>Studies</w:t>
      </w:r>
      <w:proofErr w:type="spellEnd"/>
    </w:p>
    <w:p w14:paraId="141720FD" w14:textId="4FD4F9D3" w:rsidR="00B9349F" w:rsidRPr="005877E9" w:rsidRDefault="00B9349F" w:rsidP="006A32A6">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sidRPr="00B9349F">
        <w:rPr>
          <w:rFonts w:ascii="Times New Roman" w:eastAsia="Times New Roman" w:hAnsi="Times New Roman" w:cs="Times New Roman"/>
          <w:bCs/>
          <w:color w:val="000000"/>
          <w:sz w:val="20"/>
          <w:szCs w:val="20"/>
        </w:rPr>
        <w:t xml:space="preserve"> </w:t>
      </w:r>
      <w:r w:rsidR="00AB0B5A">
        <w:rPr>
          <w:rFonts w:ascii="Times New Roman" w:eastAsia="Times New Roman" w:hAnsi="Times New Roman" w:cs="Times New Roman"/>
          <w:bCs/>
          <w:color w:val="000000"/>
          <w:sz w:val="20"/>
          <w:szCs w:val="20"/>
        </w:rPr>
        <w:t>Anonim makalelerde</w:t>
      </w:r>
      <w:r w:rsidRPr="00B9349F">
        <w:rPr>
          <w:rFonts w:ascii="Times New Roman" w:eastAsia="Times New Roman" w:hAnsi="Times New Roman" w:cs="Times New Roman"/>
          <w:bCs/>
          <w:color w:val="000000"/>
          <w:sz w:val="20"/>
          <w:szCs w:val="20"/>
        </w:rPr>
        <w:t xml:space="preserve"> (Anonymous, 1976)</w:t>
      </w:r>
    </w:p>
    <w:p w14:paraId="05AB8B95" w14:textId="37CF9FB5" w:rsidR="006A32A6" w:rsidRPr="00914412" w:rsidRDefault="00AB0B5A"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Kitap</w:t>
      </w:r>
    </w:p>
    <w:p w14:paraId="21169631"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[1] J. L. </w:t>
      </w:r>
      <w:proofErr w:type="spellStart"/>
      <w:r w:rsidRPr="00914412">
        <w:rPr>
          <w:rFonts w:ascii="Times New Roman" w:eastAsia="Times New Roman" w:hAnsi="Times New Roman" w:cs="Times New Roman"/>
          <w:sz w:val="20"/>
          <w:szCs w:val="20"/>
        </w:rPr>
        <w:t>Spudich</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B. H. Satir, </w:t>
      </w:r>
      <w:proofErr w:type="spellStart"/>
      <w:r w:rsidRPr="00914412">
        <w:rPr>
          <w:rFonts w:ascii="Times New Roman" w:eastAsia="Times New Roman" w:hAnsi="Times New Roman" w:cs="Times New Roman"/>
          <w:sz w:val="20"/>
          <w:szCs w:val="20"/>
        </w:rPr>
        <w:t>Eds</w:t>
      </w:r>
      <w:proofErr w:type="spellEnd"/>
      <w:r w:rsidRPr="00914412">
        <w:rPr>
          <w:rFonts w:ascii="Times New Roman" w:eastAsia="Times New Roman" w:hAnsi="Times New Roman" w:cs="Times New Roman"/>
          <w:sz w:val="20"/>
          <w:szCs w:val="20"/>
        </w:rPr>
        <w:t xml:space="preserve">., </w:t>
      </w:r>
      <w:proofErr w:type="spellStart"/>
      <w:r w:rsidRPr="00914412">
        <w:rPr>
          <w:rFonts w:ascii="Times" w:eastAsia="Times" w:hAnsi="Times" w:cs="Times"/>
          <w:i/>
          <w:sz w:val="20"/>
          <w:szCs w:val="20"/>
        </w:rPr>
        <w:t>Sensory</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Receptors</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and</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Signal</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Transduction</w:t>
      </w:r>
      <w:proofErr w:type="spellEnd"/>
      <w:r w:rsidRPr="00914412">
        <w:rPr>
          <w:rFonts w:ascii="Times New Roman" w:eastAsia="Times New Roman" w:hAnsi="Times New Roman" w:cs="Times New Roman"/>
          <w:sz w:val="20"/>
          <w:szCs w:val="20"/>
        </w:rPr>
        <w:t xml:space="preserve">. New York: </w:t>
      </w:r>
      <w:proofErr w:type="spellStart"/>
      <w:r w:rsidRPr="00914412">
        <w:rPr>
          <w:rFonts w:ascii="Times New Roman" w:eastAsia="Times New Roman" w:hAnsi="Times New Roman" w:cs="Times New Roman"/>
          <w:sz w:val="20"/>
          <w:szCs w:val="20"/>
        </w:rPr>
        <w:t>Wiley-Liss</w:t>
      </w:r>
      <w:proofErr w:type="spellEnd"/>
      <w:r w:rsidRPr="00914412">
        <w:rPr>
          <w:rFonts w:ascii="Times New Roman" w:eastAsia="Times New Roman" w:hAnsi="Times New Roman" w:cs="Times New Roman"/>
          <w:sz w:val="20"/>
          <w:szCs w:val="20"/>
        </w:rPr>
        <w:t xml:space="preserve">, 2001. </w:t>
      </w:r>
    </w:p>
    <w:p w14:paraId="7A8C9F14" w14:textId="49BF6483" w:rsidR="006A32A6" w:rsidRPr="00914412" w:rsidRDefault="00AB0B5A"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Dergi (süreli yayın)</w:t>
      </w:r>
    </w:p>
    <w:p w14:paraId="7FBFB4D4"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[8] K. A. Nelson, R. J. Davis, D. R. </w:t>
      </w:r>
      <w:proofErr w:type="spellStart"/>
      <w:r w:rsidRPr="00914412">
        <w:rPr>
          <w:rFonts w:ascii="Times New Roman" w:eastAsia="Times New Roman" w:hAnsi="Times New Roman" w:cs="Times New Roman"/>
          <w:sz w:val="20"/>
          <w:szCs w:val="20"/>
        </w:rPr>
        <w:t>Lutz</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W. Smith, “Optical </w:t>
      </w:r>
      <w:proofErr w:type="spellStart"/>
      <w:r w:rsidRPr="00914412">
        <w:rPr>
          <w:rFonts w:ascii="Times New Roman" w:eastAsia="Times New Roman" w:hAnsi="Times New Roman" w:cs="Times New Roman"/>
          <w:sz w:val="20"/>
          <w:szCs w:val="20"/>
        </w:rPr>
        <w:t>generation</w:t>
      </w:r>
      <w:proofErr w:type="spellEnd"/>
      <w:r w:rsidRPr="00914412">
        <w:rPr>
          <w:rFonts w:ascii="Times New Roman" w:eastAsia="Times New Roman" w:hAnsi="Times New Roman" w:cs="Times New Roman"/>
          <w:sz w:val="20"/>
          <w:szCs w:val="20"/>
        </w:rPr>
        <w:t xml:space="preserve"> of </w:t>
      </w:r>
      <w:proofErr w:type="spellStart"/>
      <w:r w:rsidRPr="00914412">
        <w:rPr>
          <w:rFonts w:ascii="Times New Roman" w:eastAsia="Times New Roman" w:hAnsi="Times New Roman" w:cs="Times New Roman"/>
          <w:sz w:val="20"/>
          <w:szCs w:val="20"/>
        </w:rPr>
        <w:t>tunable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ultrasonic</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waves</w:t>
      </w:r>
      <w:proofErr w:type="spellEnd"/>
      <w:r w:rsidRPr="00914412">
        <w:rPr>
          <w:rFonts w:ascii="Times New Roman" w:eastAsia="Times New Roman" w:hAnsi="Times New Roman" w:cs="Times New Roman"/>
          <w:sz w:val="20"/>
          <w:szCs w:val="20"/>
        </w:rPr>
        <w:t xml:space="preserve">,” </w:t>
      </w:r>
      <w:r w:rsidRPr="00914412">
        <w:rPr>
          <w:rFonts w:ascii="Times" w:eastAsia="Times" w:hAnsi="Times" w:cs="Times"/>
          <w:i/>
          <w:sz w:val="20"/>
          <w:szCs w:val="20"/>
        </w:rPr>
        <w:t xml:space="preserve">Journal of </w:t>
      </w:r>
      <w:proofErr w:type="spellStart"/>
      <w:r w:rsidRPr="00914412">
        <w:rPr>
          <w:rFonts w:ascii="Times" w:eastAsia="Times" w:hAnsi="Times" w:cs="Times"/>
          <w:i/>
          <w:sz w:val="20"/>
          <w:szCs w:val="20"/>
        </w:rPr>
        <w:t>Applied</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Physics</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vol</w:t>
      </w:r>
      <w:proofErr w:type="spellEnd"/>
      <w:r w:rsidRPr="00914412">
        <w:rPr>
          <w:rFonts w:ascii="Times New Roman" w:eastAsia="Times New Roman" w:hAnsi="Times New Roman" w:cs="Times New Roman"/>
          <w:sz w:val="20"/>
          <w:szCs w:val="20"/>
        </w:rPr>
        <w:t xml:space="preserve">. 53, </w:t>
      </w:r>
      <w:proofErr w:type="spellStart"/>
      <w:r w:rsidRPr="00914412">
        <w:rPr>
          <w:rFonts w:ascii="Times New Roman" w:eastAsia="Times New Roman" w:hAnsi="Times New Roman" w:cs="Times New Roman"/>
          <w:sz w:val="20"/>
          <w:szCs w:val="20"/>
        </w:rPr>
        <w:t>no</w:t>
      </w:r>
      <w:proofErr w:type="spellEnd"/>
      <w:r w:rsidRPr="00914412">
        <w:rPr>
          <w:rFonts w:ascii="Times New Roman" w:eastAsia="Times New Roman" w:hAnsi="Times New Roman" w:cs="Times New Roman"/>
          <w:sz w:val="20"/>
          <w:szCs w:val="20"/>
        </w:rPr>
        <w:t xml:space="preserve">. 2, </w:t>
      </w:r>
      <w:proofErr w:type="spellStart"/>
      <w:r w:rsidRPr="00914412">
        <w:rPr>
          <w:rFonts w:ascii="Times New Roman" w:eastAsia="Times New Roman" w:hAnsi="Times New Roman" w:cs="Times New Roman"/>
          <w:sz w:val="20"/>
          <w:szCs w:val="20"/>
        </w:rPr>
        <w:t>Feb</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pp</w:t>
      </w:r>
      <w:proofErr w:type="spellEnd"/>
      <w:r w:rsidRPr="00914412">
        <w:rPr>
          <w:rFonts w:ascii="Times New Roman" w:eastAsia="Times New Roman" w:hAnsi="Times New Roman" w:cs="Times New Roman"/>
          <w:sz w:val="20"/>
          <w:szCs w:val="20"/>
        </w:rPr>
        <w:t xml:space="preserve">. 1144-1149, 2002. </w:t>
      </w:r>
    </w:p>
    <w:p w14:paraId="78891EE0" w14:textId="4D25CC96" w:rsidR="006A32A6" w:rsidRPr="00914412" w:rsidRDefault="00AB0B5A" w:rsidP="006A32A6">
      <w:pPr>
        <w:spacing w:before="280" w:after="280"/>
        <w:rPr>
          <w:rFonts w:ascii="Times New Roman" w:eastAsia="Times New Roman" w:hAnsi="Times New Roman" w:cs="Times New Roman"/>
          <w:sz w:val="20"/>
          <w:szCs w:val="20"/>
        </w:rPr>
      </w:pPr>
      <w:r>
        <w:rPr>
          <w:rFonts w:ascii="Times" w:eastAsia="Times" w:hAnsi="Times" w:cs="Times"/>
          <w:b/>
          <w:sz w:val="20"/>
          <w:szCs w:val="20"/>
        </w:rPr>
        <w:t>Tezler</w:t>
      </w:r>
    </w:p>
    <w:p w14:paraId="3F726CF0"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[14] H. Zhang, “</w:t>
      </w:r>
      <w:proofErr w:type="spellStart"/>
      <w:r w:rsidRPr="00914412">
        <w:rPr>
          <w:rFonts w:ascii="Times New Roman" w:eastAsia="Times New Roman" w:hAnsi="Times New Roman" w:cs="Times New Roman"/>
          <w:sz w:val="20"/>
          <w:szCs w:val="20"/>
        </w:rPr>
        <w:t>Delay-insensitive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networks</w:t>
      </w:r>
      <w:proofErr w:type="spellEnd"/>
      <w:r w:rsidRPr="00914412">
        <w:rPr>
          <w:rFonts w:ascii="Times New Roman" w:eastAsia="Times New Roman" w:hAnsi="Times New Roman" w:cs="Times New Roman"/>
          <w:sz w:val="20"/>
          <w:szCs w:val="20"/>
        </w:rPr>
        <w:t xml:space="preserve">,” M. S. </w:t>
      </w:r>
      <w:proofErr w:type="spellStart"/>
      <w:r w:rsidRPr="00914412">
        <w:rPr>
          <w:rFonts w:ascii="Times New Roman" w:eastAsia="Times New Roman" w:hAnsi="Times New Roman" w:cs="Times New Roman"/>
          <w:sz w:val="20"/>
          <w:szCs w:val="20"/>
        </w:rPr>
        <w:t>thesis</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University</w:t>
      </w:r>
      <w:proofErr w:type="spellEnd"/>
      <w:r w:rsidRPr="00914412">
        <w:rPr>
          <w:rFonts w:ascii="Times New Roman" w:eastAsia="Times New Roman" w:hAnsi="Times New Roman" w:cs="Times New Roman"/>
          <w:sz w:val="20"/>
          <w:szCs w:val="20"/>
        </w:rPr>
        <w:t xml:space="preserve"> of Chicago, Chicago, IL, 2007. </w:t>
      </w:r>
    </w:p>
    <w:p w14:paraId="23CA0CE1" w14:textId="1FF831F3" w:rsidR="006A32A6" w:rsidRPr="00914412" w:rsidRDefault="00AB0B5A" w:rsidP="006A32A6">
      <w:pPr>
        <w:spacing w:before="280" w:after="280"/>
        <w:rPr>
          <w:rFonts w:ascii="Times New Roman" w:eastAsia="Times New Roman" w:hAnsi="Times New Roman" w:cs="Times New Roman"/>
          <w:sz w:val="20"/>
          <w:szCs w:val="20"/>
        </w:rPr>
      </w:pPr>
      <w:r>
        <w:rPr>
          <w:rFonts w:ascii="Times" w:eastAsia="Times" w:hAnsi="Times" w:cs="Times"/>
          <w:b/>
          <w:sz w:val="20"/>
          <w:szCs w:val="20"/>
        </w:rPr>
        <w:t>Konferans kitabında basılan bildiriler</w:t>
      </w:r>
    </w:p>
    <w:p w14:paraId="195CD77A"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[12] J. Smith, R. Jones,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K. </w:t>
      </w:r>
      <w:proofErr w:type="spellStart"/>
      <w:r w:rsidRPr="00914412">
        <w:rPr>
          <w:rFonts w:ascii="Times New Roman" w:eastAsia="Times New Roman" w:hAnsi="Times New Roman" w:cs="Times New Roman"/>
          <w:sz w:val="20"/>
          <w:szCs w:val="20"/>
        </w:rPr>
        <w:t>Trello</w:t>
      </w:r>
      <w:proofErr w:type="spellEnd"/>
      <w:r w:rsidRPr="00914412">
        <w:rPr>
          <w:rFonts w:ascii="Times New Roman" w:eastAsia="Times New Roman" w:hAnsi="Times New Roman" w:cs="Times New Roman"/>
          <w:sz w:val="20"/>
          <w:szCs w:val="20"/>
        </w:rPr>
        <w:t>, “</w:t>
      </w:r>
      <w:proofErr w:type="spellStart"/>
      <w:r w:rsidRPr="00914412">
        <w:rPr>
          <w:rFonts w:ascii="Times New Roman" w:eastAsia="Times New Roman" w:hAnsi="Times New Roman" w:cs="Times New Roman"/>
          <w:sz w:val="20"/>
          <w:szCs w:val="20"/>
        </w:rPr>
        <w:t>Adaptive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filtering</w:t>
      </w:r>
      <w:proofErr w:type="spellEnd"/>
      <w:r w:rsidRPr="00914412">
        <w:rPr>
          <w:rFonts w:ascii="Times New Roman" w:eastAsia="Times New Roman" w:hAnsi="Times New Roman" w:cs="Times New Roman"/>
          <w:sz w:val="20"/>
          <w:szCs w:val="20"/>
        </w:rPr>
        <w:t xml:space="preserve"> in data </w:t>
      </w:r>
      <w:proofErr w:type="spellStart"/>
      <w:r w:rsidRPr="00914412">
        <w:rPr>
          <w:rFonts w:ascii="Times New Roman" w:eastAsia="Times New Roman" w:hAnsi="Times New Roman" w:cs="Times New Roman"/>
          <w:sz w:val="20"/>
          <w:szCs w:val="20"/>
        </w:rPr>
        <w:t>communications</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with</w:t>
      </w:r>
      <w:proofErr w:type="spellEnd"/>
      <w:r w:rsidRPr="00914412">
        <w:rPr>
          <w:rFonts w:ascii="Times New Roman" w:eastAsia="Times New Roman" w:hAnsi="Times New Roman" w:cs="Times New Roman"/>
          <w:sz w:val="20"/>
          <w:szCs w:val="20"/>
        </w:rPr>
        <w:t xml:space="preserve"> self </w:t>
      </w:r>
      <w:proofErr w:type="spellStart"/>
      <w:r w:rsidRPr="00914412">
        <w:rPr>
          <w:rFonts w:ascii="Times New Roman" w:eastAsia="Times New Roman" w:hAnsi="Times New Roman" w:cs="Times New Roman"/>
          <w:sz w:val="20"/>
          <w:szCs w:val="20"/>
        </w:rPr>
        <w:t>improved</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error</w:t>
      </w:r>
      <w:proofErr w:type="spellEnd"/>
      <w:r w:rsidRPr="00914412">
        <w:rPr>
          <w:rFonts w:ascii="Times New Roman" w:eastAsia="Times New Roman" w:hAnsi="Times New Roman" w:cs="Times New Roman"/>
          <w:sz w:val="20"/>
          <w:szCs w:val="20"/>
        </w:rPr>
        <w:t xml:space="preserve"> reference,” </w:t>
      </w:r>
      <w:proofErr w:type="spellStart"/>
      <w:r w:rsidRPr="00914412">
        <w:rPr>
          <w:rFonts w:ascii="Times New Roman" w:eastAsia="Times New Roman" w:hAnsi="Times New Roman" w:cs="Times New Roman"/>
          <w:sz w:val="20"/>
          <w:szCs w:val="20"/>
        </w:rPr>
        <w:t>In</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Proc</w:t>
      </w:r>
      <w:proofErr w:type="spellEnd"/>
      <w:r w:rsidRPr="00914412">
        <w:rPr>
          <w:rFonts w:ascii="Times New Roman" w:eastAsia="Times New Roman" w:hAnsi="Times New Roman" w:cs="Times New Roman"/>
          <w:sz w:val="20"/>
          <w:szCs w:val="20"/>
        </w:rPr>
        <w:t xml:space="preserve">. IEEE International Conference on Wireless Communications ’04, 2004, </w:t>
      </w:r>
      <w:proofErr w:type="spellStart"/>
      <w:r w:rsidRPr="00914412">
        <w:rPr>
          <w:rFonts w:ascii="Times New Roman" w:eastAsia="Times New Roman" w:hAnsi="Times New Roman" w:cs="Times New Roman"/>
          <w:sz w:val="20"/>
          <w:szCs w:val="20"/>
        </w:rPr>
        <w:t>pp</w:t>
      </w:r>
      <w:proofErr w:type="spellEnd"/>
      <w:r w:rsidRPr="00914412">
        <w:rPr>
          <w:rFonts w:ascii="Times New Roman" w:eastAsia="Times New Roman" w:hAnsi="Times New Roman" w:cs="Times New Roman"/>
          <w:sz w:val="20"/>
          <w:szCs w:val="20"/>
        </w:rPr>
        <w:t xml:space="preserve">. 65-68. </w:t>
      </w:r>
    </w:p>
    <w:p w14:paraId="19C31E97" w14:textId="308DA3E9" w:rsidR="006A32A6" w:rsidRPr="00914412" w:rsidRDefault="006A32A6" w:rsidP="006A32A6">
      <w:pPr>
        <w:spacing w:before="280" w:after="280"/>
        <w:rPr>
          <w:rFonts w:ascii="Times New Roman" w:eastAsia="Times New Roman" w:hAnsi="Times New Roman" w:cs="Times New Roman"/>
          <w:sz w:val="20"/>
          <w:szCs w:val="20"/>
        </w:rPr>
      </w:pPr>
      <w:r w:rsidRPr="00914412">
        <w:rPr>
          <w:rFonts w:ascii="Times" w:eastAsia="Times" w:hAnsi="Times" w:cs="Times"/>
          <w:b/>
          <w:sz w:val="20"/>
          <w:szCs w:val="20"/>
        </w:rPr>
        <w:t>Patent /Standar</w:t>
      </w:r>
      <w:r w:rsidR="00AB0B5A">
        <w:rPr>
          <w:rFonts w:ascii="Times" w:eastAsia="Times" w:hAnsi="Times" w:cs="Times"/>
          <w:b/>
          <w:sz w:val="20"/>
          <w:szCs w:val="20"/>
        </w:rPr>
        <w:t>t</w:t>
      </w:r>
      <w:r w:rsidRPr="00914412">
        <w:rPr>
          <w:rFonts w:ascii="Times" w:eastAsia="Times" w:hAnsi="Times" w:cs="Times"/>
          <w:b/>
          <w:sz w:val="20"/>
          <w:szCs w:val="20"/>
        </w:rPr>
        <w:t xml:space="preserve"> </w:t>
      </w:r>
    </w:p>
    <w:p w14:paraId="6D795454"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[9] K. </w:t>
      </w:r>
      <w:proofErr w:type="spellStart"/>
      <w:r w:rsidRPr="00914412">
        <w:rPr>
          <w:rFonts w:ascii="Times New Roman" w:eastAsia="Times New Roman" w:hAnsi="Times New Roman" w:cs="Times New Roman"/>
          <w:sz w:val="20"/>
          <w:szCs w:val="20"/>
        </w:rPr>
        <w:t>Kimura</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A. </w:t>
      </w:r>
      <w:proofErr w:type="spellStart"/>
      <w:r w:rsidRPr="00914412">
        <w:rPr>
          <w:rFonts w:ascii="Times New Roman" w:eastAsia="Times New Roman" w:hAnsi="Times New Roman" w:cs="Times New Roman"/>
          <w:sz w:val="20"/>
          <w:szCs w:val="20"/>
        </w:rPr>
        <w:t>Lipeles</w:t>
      </w:r>
      <w:proofErr w:type="spellEnd"/>
      <w:r w:rsidRPr="00914412">
        <w:rPr>
          <w:rFonts w:ascii="Times New Roman" w:eastAsia="Times New Roman" w:hAnsi="Times New Roman" w:cs="Times New Roman"/>
          <w:sz w:val="20"/>
          <w:szCs w:val="20"/>
        </w:rPr>
        <w:t>, “</w:t>
      </w:r>
      <w:proofErr w:type="spellStart"/>
      <w:r w:rsidRPr="00914412">
        <w:rPr>
          <w:rFonts w:ascii="Times New Roman" w:eastAsia="Times New Roman" w:hAnsi="Times New Roman" w:cs="Times New Roman"/>
          <w:sz w:val="20"/>
          <w:szCs w:val="20"/>
        </w:rPr>
        <w:t>Fuzzy</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controller</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component</w:t>
      </w:r>
      <w:proofErr w:type="spellEnd"/>
      <w:r w:rsidRPr="00914412">
        <w:rPr>
          <w:rFonts w:ascii="Times New Roman" w:eastAsia="Times New Roman" w:hAnsi="Times New Roman" w:cs="Times New Roman"/>
          <w:sz w:val="20"/>
          <w:szCs w:val="20"/>
        </w:rPr>
        <w:t xml:space="preserve">,” U. S. Patent 14, 860,040, 14 </w:t>
      </w:r>
      <w:proofErr w:type="spellStart"/>
      <w:r w:rsidRPr="00914412">
        <w:rPr>
          <w:rFonts w:ascii="Times New Roman" w:eastAsia="Times New Roman" w:hAnsi="Times New Roman" w:cs="Times New Roman"/>
          <w:sz w:val="20"/>
          <w:szCs w:val="20"/>
        </w:rPr>
        <w:t>Dec</w:t>
      </w:r>
      <w:proofErr w:type="spellEnd"/>
      <w:r w:rsidRPr="00914412">
        <w:rPr>
          <w:rFonts w:ascii="Times New Roman" w:eastAsia="Times New Roman" w:hAnsi="Times New Roman" w:cs="Times New Roman"/>
          <w:sz w:val="20"/>
          <w:szCs w:val="20"/>
        </w:rPr>
        <w:t xml:space="preserve">., 2006. </w:t>
      </w:r>
    </w:p>
    <w:p w14:paraId="62A513AC" w14:textId="76535E4C" w:rsidR="006A32A6" w:rsidRPr="00914412" w:rsidRDefault="006A32A6" w:rsidP="006A32A6">
      <w:pPr>
        <w:spacing w:before="280" w:after="280"/>
        <w:rPr>
          <w:rFonts w:ascii="Times New Roman" w:eastAsia="Times New Roman" w:hAnsi="Times New Roman" w:cs="Times New Roman"/>
          <w:sz w:val="20"/>
          <w:szCs w:val="20"/>
        </w:rPr>
      </w:pPr>
      <w:r w:rsidRPr="00914412">
        <w:rPr>
          <w:rFonts w:ascii="Times" w:eastAsia="Times" w:hAnsi="Times" w:cs="Times"/>
          <w:b/>
          <w:sz w:val="20"/>
          <w:szCs w:val="20"/>
        </w:rPr>
        <w:t>Te</w:t>
      </w:r>
      <w:r w:rsidR="00AB0B5A">
        <w:rPr>
          <w:rFonts w:ascii="Times" w:eastAsia="Times" w:hAnsi="Times" w:cs="Times"/>
          <w:b/>
          <w:sz w:val="20"/>
          <w:szCs w:val="20"/>
        </w:rPr>
        <w:t>k</w:t>
      </w:r>
      <w:r w:rsidRPr="00914412">
        <w:rPr>
          <w:rFonts w:ascii="Times" w:eastAsia="Times" w:hAnsi="Times" w:cs="Times"/>
          <w:b/>
          <w:sz w:val="20"/>
          <w:szCs w:val="20"/>
        </w:rPr>
        <w:t>ni</w:t>
      </w:r>
      <w:r w:rsidR="00AB0B5A">
        <w:rPr>
          <w:rFonts w:ascii="Times" w:eastAsia="Times" w:hAnsi="Times" w:cs="Times"/>
          <w:b/>
          <w:sz w:val="20"/>
          <w:szCs w:val="20"/>
        </w:rPr>
        <w:t>k</w:t>
      </w:r>
      <w:r w:rsidRPr="00914412">
        <w:rPr>
          <w:rFonts w:ascii="Times" w:eastAsia="Times" w:hAnsi="Times" w:cs="Times"/>
          <w:b/>
          <w:sz w:val="20"/>
          <w:szCs w:val="20"/>
        </w:rPr>
        <w:t xml:space="preserve"> R</w:t>
      </w:r>
      <w:r w:rsidR="00AB0B5A">
        <w:rPr>
          <w:rFonts w:ascii="Times" w:eastAsia="Times" w:hAnsi="Times" w:cs="Times"/>
          <w:b/>
          <w:sz w:val="20"/>
          <w:szCs w:val="20"/>
        </w:rPr>
        <w:t>a</w:t>
      </w:r>
      <w:r w:rsidRPr="00914412">
        <w:rPr>
          <w:rFonts w:ascii="Times" w:eastAsia="Times" w:hAnsi="Times" w:cs="Times"/>
          <w:b/>
          <w:sz w:val="20"/>
          <w:szCs w:val="20"/>
        </w:rPr>
        <w:t xml:space="preserve">por </w:t>
      </w:r>
    </w:p>
    <w:p w14:paraId="71F0A2BF"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[8] K. E. Elliott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C. M. </w:t>
      </w:r>
      <w:proofErr w:type="spellStart"/>
      <w:r w:rsidRPr="00914412">
        <w:rPr>
          <w:rFonts w:ascii="Times New Roman" w:eastAsia="Times New Roman" w:hAnsi="Times New Roman" w:cs="Times New Roman"/>
          <w:sz w:val="20"/>
          <w:szCs w:val="20"/>
        </w:rPr>
        <w:t>Greene</w:t>
      </w:r>
      <w:proofErr w:type="spellEnd"/>
      <w:r w:rsidRPr="00914412">
        <w:rPr>
          <w:rFonts w:ascii="Times New Roman" w:eastAsia="Times New Roman" w:hAnsi="Times New Roman" w:cs="Times New Roman"/>
          <w:sz w:val="20"/>
          <w:szCs w:val="20"/>
        </w:rPr>
        <w:t xml:space="preserve">, “A </w:t>
      </w:r>
      <w:proofErr w:type="spellStart"/>
      <w:r w:rsidRPr="00914412">
        <w:rPr>
          <w:rFonts w:ascii="Times New Roman" w:eastAsia="Times New Roman" w:hAnsi="Times New Roman" w:cs="Times New Roman"/>
          <w:sz w:val="20"/>
          <w:szCs w:val="20"/>
        </w:rPr>
        <w:t>local</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adaptive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protocol</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Argonne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National</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Laboratory</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Argonne</w:t>
      </w:r>
      <w:proofErr w:type="spellEnd"/>
      <w:r w:rsidRPr="00914412">
        <w:rPr>
          <w:rFonts w:ascii="Times New Roman" w:eastAsia="Times New Roman" w:hAnsi="Times New Roman" w:cs="Times New Roman"/>
          <w:sz w:val="20"/>
          <w:szCs w:val="20"/>
        </w:rPr>
        <w:t xml:space="preserve">, France, </w:t>
      </w:r>
      <w:proofErr w:type="spellStart"/>
      <w:r w:rsidRPr="00914412">
        <w:rPr>
          <w:rFonts w:ascii="Times New Roman" w:eastAsia="Times New Roman" w:hAnsi="Times New Roman" w:cs="Times New Roman"/>
          <w:sz w:val="20"/>
          <w:szCs w:val="20"/>
        </w:rPr>
        <w:t>Tech</w:t>
      </w:r>
      <w:proofErr w:type="spellEnd"/>
      <w:r w:rsidRPr="00914412">
        <w:rPr>
          <w:rFonts w:ascii="Times New Roman" w:eastAsia="Times New Roman" w:hAnsi="Times New Roman" w:cs="Times New Roman"/>
          <w:sz w:val="20"/>
          <w:szCs w:val="20"/>
        </w:rPr>
        <w:t xml:space="preserve">. Report. 916-1010-BB, 7 </w:t>
      </w:r>
      <w:proofErr w:type="spellStart"/>
      <w:r w:rsidRPr="00914412">
        <w:rPr>
          <w:rFonts w:ascii="Times New Roman" w:eastAsia="Times New Roman" w:hAnsi="Times New Roman" w:cs="Times New Roman"/>
          <w:sz w:val="20"/>
          <w:szCs w:val="20"/>
        </w:rPr>
        <w:t>Apr</w:t>
      </w:r>
      <w:proofErr w:type="spellEnd"/>
      <w:r w:rsidRPr="00914412">
        <w:rPr>
          <w:rFonts w:ascii="Times New Roman" w:eastAsia="Times New Roman" w:hAnsi="Times New Roman" w:cs="Times New Roman"/>
          <w:sz w:val="20"/>
          <w:szCs w:val="20"/>
        </w:rPr>
        <w:t xml:space="preserve">. 2007. </w:t>
      </w:r>
    </w:p>
    <w:p w14:paraId="37A05D7E" w14:textId="00A9F8C4" w:rsidR="006A32A6" w:rsidRPr="00914412" w:rsidRDefault="00AB0B5A" w:rsidP="006A32A6">
      <w:pPr>
        <w:spacing w:before="280" w:after="280"/>
        <w:rPr>
          <w:rFonts w:ascii="Times New Roman" w:eastAsia="Times New Roman" w:hAnsi="Times New Roman" w:cs="Times New Roman"/>
          <w:sz w:val="20"/>
          <w:szCs w:val="20"/>
        </w:rPr>
      </w:pPr>
      <w:r>
        <w:rPr>
          <w:rFonts w:ascii="Times" w:eastAsia="Times" w:hAnsi="Times" w:cs="Times"/>
          <w:b/>
          <w:sz w:val="20"/>
          <w:szCs w:val="20"/>
        </w:rPr>
        <w:t>Genel İnternet sitesi</w:t>
      </w:r>
    </w:p>
    <w:p w14:paraId="14D0725F" w14:textId="1BC064B4" w:rsidR="00E57E23" w:rsidRPr="00E57E23" w:rsidRDefault="006A32A6" w:rsidP="00E57E23">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[2] J. </w:t>
      </w:r>
      <w:proofErr w:type="spellStart"/>
      <w:r w:rsidRPr="00914412">
        <w:rPr>
          <w:rFonts w:ascii="Times New Roman" w:eastAsia="Times New Roman" w:hAnsi="Times New Roman" w:cs="Times New Roman"/>
          <w:sz w:val="20"/>
          <w:szCs w:val="20"/>
        </w:rPr>
        <w:t>Geralds</w:t>
      </w:r>
      <w:proofErr w:type="spellEnd"/>
      <w:r w:rsidRPr="00914412">
        <w:rPr>
          <w:rFonts w:ascii="Times New Roman" w:eastAsia="Times New Roman" w:hAnsi="Times New Roman" w:cs="Times New Roman"/>
          <w:sz w:val="20"/>
          <w:szCs w:val="20"/>
        </w:rPr>
        <w:t xml:space="preserve">, “Sega </w:t>
      </w:r>
      <w:proofErr w:type="spellStart"/>
      <w:r w:rsidRPr="00914412">
        <w:rPr>
          <w:rFonts w:ascii="Times New Roman" w:eastAsia="Times New Roman" w:hAnsi="Times New Roman" w:cs="Times New Roman"/>
          <w:sz w:val="20"/>
          <w:szCs w:val="20"/>
        </w:rPr>
        <w:t>Ends</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Production</w:t>
      </w:r>
      <w:proofErr w:type="spellEnd"/>
      <w:r w:rsidRPr="00914412">
        <w:rPr>
          <w:rFonts w:ascii="Times New Roman" w:eastAsia="Times New Roman" w:hAnsi="Times New Roman" w:cs="Times New Roman"/>
          <w:sz w:val="20"/>
          <w:szCs w:val="20"/>
        </w:rPr>
        <w:t xml:space="preserve"> of Dreamcast,” </w:t>
      </w:r>
      <w:r w:rsidRPr="00914412">
        <w:rPr>
          <w:rFonts w:ascii="Times" w:eastAsia="Times" w:hAnsi="Times" w:cs="Times"/>
          <w:i/>
          <w:sz w:val="20"/>
          <w:szCs w:val="20"/>
        </w:rPr>
        <w:t>vnunet.com</w:t>
      </w:r>
      <w:r w:rsidRPr="00914412">
        <w:rPr>
          <w:rFonts w:ascii="Times New Roman" w:eastAsia="Times New Roman" w:hAnsi="Times New Roman" w:cs="Times New Roman"/>
          <w:sz w:val="20"/>
          <w:szCs w:val="20"/>
        </w:rPr>
        <w:t xml:space="preserve">, para. 2, Jan. 31, 2007. [Online]. </w:t>
      </w:r>
      <w:proofErr w:type="spellStart"/>
      <w:r w:rsidRPr="00914412">
        <w:rPr>
          <w:rFonts w:ascii="Times New Roman" w:eastAsia="Times New Roman" w:hAnsi="Times New Roman" w:cs="Times New Roman"/>
          <w:sz w:val="20"/>
          <w:szCs w:val="20"/>
        </w:rPr>
        <w:t>Available</w:t>
      </w:r>
      <w:proofErr w:type="spellEnd"/>
      <w:r w:rsidRPr="00914412">
        <w:rPr>
          <w:rFonts w:ascii="Times New Roman" w:eastAsia="Times New Roman" w:hAnsi="Times New Roman" w:cs="Times New Roman"/>
          <w:sz w:val="20"/>
          <w:szCs w:val="20"/>
        </w:rPr>
        <w:t xml:space="preserve">: </w:t>
      </w:r>
      <w:r w:rsidRPr="00914412">
        <w:rPr>
          <w:rFonts w:ascii="Times New Roman" w:eastAsia="Times New Roman" w:hAnsi="Times New Roman" w:cs="Times New Roman"/>
          <w:color w:val="0000FF"/>
          <w:sz w:val="20"/>
          <w:szCs w:val="20"/>
        </w:rPr>
        <w:t>http://nli.vnunet.com/news/1116995</w:t>
      </w:r>
      <w:r w:rsidRPr="00914412">
        <w:rPr>
          <w:rFonts w:ascii="Times New Roman" w:eastAsia="Times New Roman" w:hAnsi="Times New Roman" w:cs="Times New Roman"/>
          <w:sz w:val="20"/>
          <w:szCs w:val="20"/>
        </w:rPr>
        <w:t>. [</w:t>
      </w:r>
      <w:proofErr w:type="spellStart"/>
      <w:r w:rsidRPr="00914412">
        <w:rPr>
          <w:rFonts w:ascii="Times New Roman" w:eastAsia="Times New Roman" w:hAnsi="Times New Roman" w:cs="Times New Roman"/>
          <w:sz w:val="20"/>
          <w:szCs w:val="20"/>
        </w:rPr>
        <w:t>Accessed</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Sept</w:t>
      </w:r>
      <w:proofErr w:type="spellEnd"/>
      <w:r w:rsidRPr="00914412">
        <w:rPr>
          <w:rFonts w:ascii="Times New Roman" w:eastAsia="Times New Roman" w:hAnsi="Times New Roman" w:cs="Times New Roman"/>
          <w:sz w:val="20"/>
          <w:szCs w:val="20"/>
        </w:rPr>
        <w:t xml:space="preserve">. 12, 2007]. </w:t>
      </w:r>
    </w:p>
    <w:sectPr w:rsidR="00E57E23" w:rsidRPr="00E57E23" w:rsidSect="00E37BDB">
      <w:headerReference w:type="default" r:id="rId12"/>
      <w:footerReference w:type="even" r:id="rId13"/>
      <w:footerReference w:type="default" r:id="rId14"/>
      <w:headerReference w:type="first" r:id="rId15"/>
      <w:type w:val="continuous"/>
      <w:pgSz w:w="11906" w:h="16838"/>
      <w:pgMar w:top="1701" w:right="1418" w:bottom="1418"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0FA5" w14:textId="77777777" w:rsidR="00E37BDB" w:rsidRDefault="00E37BDB" w:rsidP="00380C46">
      <w:r>
        <w:separator/>
      </w:r>
    </w:p>
  </w:endnote>
  <w:endnote w:type="continuationSeparator" w:id="0">
    <w:p w14:paraId="22F6C799" w14:textId="77777777" w:rsidR="00E37BDB" w:rsidRDefault="00E37BDB" w:rsidP="0038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78918897"/>
      <w:docPartObj>
        <w:docPartGallery w:val="Page Numbers (Bottom of Page)"/>
        <w:docPartUnique/>
      </w:docPartObj>
    </w:sdtPr>
    <w:sdtContent>
      <w:p w14:paraId="2FD9BD53" w14:textId="05F0F767" w:rsidR="00725ECC" w:rsidRDefault="00725ECC" w:rsidP="009C68D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7EF3BE5" w14:textId="77777777" w:rsidR="00725ECC" w:rsidRDefault="00725ECC" w:rsidP="00725EC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40895941"/>
      <w:docPartObj>
        <w:docPartGallery w:val="Page Numbers (Bottom of Page)"/>
        <w:docPartUnique/>
      </w:docPartObj>
    </w:sdtPr>
    <w:sdtContent>
      <w:p w14:paraId="4955CF19" w14:textId="3FDB044D" w:rsidR="00725ECC" w:rsidRDefault="00725ECC" w:rsidP="009C68D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0F5BA1AB" w14:textId="77777777" w:rsidR="00725ECC" w:rsidRDefault="00725ECC" w:rsidP="00725EC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CE10" w14:textId="77777777" w:rsidR="00E37BDB" w:rsidRDefault="00E37BDB" w:rsidP="00380C46">
      <w:r>
        <w:separator/>
      </w:r>
    </w:p>
  </w:footnote>
  <w:footnote w:type="continuationSeparator" w:id="0">
    <w:p w14:paraId="2B0883B0" w14:textId="77777777" w:rsidR="00E37BDB" w:rsidRDefault="00E37BDB" w:rsidP="0038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B101" w14:textId="2E41618F" w:rsidR="00380C46" w:rsidRPr="006407A1" w:rsidRDefault="007876DD" w:rsidP="006407A1">
    <w:pPr>
      <w:pBdr>
        <w:top w:val="nil"/>
        <w:left w:val="nil"/>
        <w:bottom w:val="nil"/>
        <w:right w:val="nil"/>
        <w:between w:val="nil"/>
      </w:pBdr>
      <w:tabs>
        <w:tab w:val="center" w:pos="4703"/>
        <w:tab w:val="right" w:pos="9406"/>
      </w:tabs>
      <w:jc w:val="center"/>
    </w:pPr>
    <w:r>
      <w:rPr>
        <w:rStyle w:val="q4iawc"/>
      </w:rPr>
      <w:t>4</w:t>
    </w:r>
    <w:r w:rsidR="000707FD">
      <w:rPr>
        <w:rStyle w:val="q4iawc"/>
        <w:vertAlign w:val="superscript"/>
      </w:rPr>
      <w:t>th</w:t>
    </w:r>
    <w:r w:rsidR="006407A1">
      <w:rPr>
        <w:rStyle w:val="q4iawc"/>
        <w:vertAlign w:val="superscript"/>
      </w:rPr>
      <w:t xml:space="preserve"> </w:t>
    </w:r>
    <w:r w:rsidR="006407A1">
      <w:rPr>
        <w:rStyle w:val="q4iawc"/>
      </w:rPr>
      <w:t xml:space="preserve">International </w:t>
    </w:r>
    <w:proofErr w:type="spellStart"/>
    <w:r w:rsidR="006407A1">
      <w:rPr>
        <w:rStyle w:val="q4iawc"/>
      </w:rPr>
      <w:t>Symposium</w:t>
    </w:r>
    <w:proofErr w:type="spellEnd"/>
    <w:r w:rsidR="006407A1">
      <w:rPr>
        <w:rStyle w:val="q4iawc"/>
      </w:rPr>
      <w:t xml:space="preserve"> on Characterization (ISC´2</w:t>
    </w:r>
    <w:r>
      <w:rPr>
        <w:rStyle w:val="q4iawc"/>
      </w:rPr>
      <w:t>4</w:t>
    </w:r>
    <w:r w:rsidR="006407A1">
      <w:rPr>
        <w:rStyle w:val="q4iawc"/>
      </w:rPr>
      <w:t xml:space="preserve">) </w:t>
    </w:r>
    <w:r>
      <w:rPr>
        <w:rStyle w:val="q4iawc"/>
      </w:rPr>
      <w:t>1</w:t>
    </w:r>
    <w:r w:rsidR="006407A1">
      <w:rPr>
        <w:rStyle w:val="q4iawc"/>
      </w:rPr>
      <w:t>6-</w:t>
    </w:r>
    <w:r>
      <w:rPr>
        <w:rStyle w:val="q4iawc"/>
      </w:rPr>
      <w:t>1</w:t>
    </w:r>
    <w:r w:rsidR="006407A1">
      <w:rPr>
        <w:rStyle w:val="q4iawc"/>
      </w:rPr>
      <w:t xml:space="preserve">8 </w:t>
    </w:r>
    <w:proofErr w:type="spellStart"/>
    <w:r>
      <w:rPr>
        <w:rStyle w:val="q4iawc"/>
      </w:rPr>
      <w:t>Octo</w:t>
    </w:r>
    <w:r w:rsidR="006407A1">
      <w:rPr>
        <w:rStyle w:val="q4iawc"/>
      </w:rPr>
      <w:t>ber</w:t>
    </w:r>
    <w:proofErr w:type="spellEnd"/>
    <w:r w:rsidR="006407A1">
      <w:rPr>
        <w:rStyle w:val="q4iawc"/>
      </w:rPr>
      <w:t xml:space="preserve"> 202</w:t>
    </w:r>
    <w:r>
      <w:rPr>
        <w:rStyle w:val="q4iawc"/>
      </w:rPr>
      <w:t>4</w:t>
    </w:r>
    <w:r w:rsidR="006407A1">
      <w:rPr>
        <w:rStyle w:val="q4iawc"/>
      </w:rPr>
      <w:t xml:space="preserve"> </w:t>
    </w:r>
    <w:r>
      <w:rPr>
        <w:rStyle w:val="q4iawc"/>
      </w:rPr>
      <w:t>Sakarya</w:t>
    </w:r>
    <w:r w:rsidR="006407A1">
      <w:rPr>
        <w:rStyle w:val="q4iawc"/>
      </w:rPr>
      <w:t>/Türkiye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2A6E" w14:textId="5E08A4B9" w:rsidR="00465179" w:rsidRDefault="00411DC4">
    <w:pPr>
      <w:pStyle w:val="stBilgi"/>
    </w:pPr>
    <w:r>
      <w:rPr>
        <w:noProof/>
      </w:rPr>
      <w:drawing>
        <wp:inline distT="0" distB="0" distL="0" distR="0" wp14:anchorId="0CA432F7" wp14:editId="5F15B01C">
          <wp:extent cx="5686425" cy="11430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5686918" cy="1143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848AF"/>
    <w:multiLevelType w:val="hybridMultilevel"/>
    <w:tmpl w:val="4FC24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4187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wNDUwMDI0MLAwNbRU0lEKTi0uzszPAykwrgUAu9+H7CwAAAA="/>
  </w:docVars>
  <w:rsids>
    <w:rsidRoot w:val="00380C46"/>
    <w:rsid w:val="00032B85"/>
    <w:rsid w:val="000707FD"/>
    <w:rsid w:val="000A67CF"/>
    <w:rsid w:val="000D1640"/>
    <w:rsid w:val="000D387A"/>
    <w:rsid w:val="000F28DB"/>
    <w:rsid w:val="00121326"/>
    <w:rsid w:val="0013374E"/>
    <w:rsid w:val="00142191"/>
    <w:rsid w:val="002617CF"/>
    <w:rsid w:val="002A616B"/>
    <w:rsid w:val="002F4FB7"/>
    <w:rsid w:val="00317CE8"/>
    <w:rsid w:val="00380C46"/>
    <w:rsid w:val="0039402C"/>
    <w:rsid w:val="0040659D"/>
    <w:rsid w:val="00411711"/>
    <w:rsid w:val="00411DC4"/>
    <w:rsid w:val="00455A48"/>
    <w:rsid w:val="00465179"/>
    <w:rsid w:val="00495D9D"/>
    <w:rsid w:val="004B688F"/>
    <w:rsid w:val="005013CA"/>
    <w:rsid w:val="00501F66"/>
    <w:rsid w:val="00515291"/>
    <w:rsid w:val="00524DC8"/>
    <w:rsid w:val="0053184F"/>
    <w:rsid w:val="00540D43"/>
    <w:rsid w:val="00555051"/>
    <w:rsid w:val="005631CC"/>
    <w:rsid w:val="005877E9"/>
    <w:rsid w:val="005975E0"/>
    <w:rsid w:val="005C6337"/>
    <w:rsid w:val="005F140B"/>
    <w:rsid w:val="006407A1"/>
    <w:rsid w:val="006A32A6"/>
    <w:rsid w:val="006A4C2C"/>
    <w:rsid w:val="00715E97"/>
    <w:rsid w:val="00725ECC"/>
    <w:rsid w:val="00770D85"/>
    <w:rsid w:val="007876DD"/>
    <w:rsid w:val="00826F90"/>
    <w:rsid w:val="008A685D"/>
    <w:rsid w:val="008E6C59"/>
    <w:rsid w:val="008F1140"/>
    <w:rsid w:val="009A1B7F"/>
    <w:rsid w:val="009A5158"/>
    <w:rsid w:val="009B1F24"/>
    <w:rsid w:val="009E0728"/>
    <w:rsid w:val="009F1097"/>
    <w:rsid w:val="00A70529"/>
    <w:rsid w:val="00AB0B5A"/>
    <w:rsid w:val="00AE48B2"/>
    <w:rsid w:val="00B51590"/>
    <w:rsid w:val="00B62379"/>
    <w:rsid w:val="00B82009"/>
    <w:rsid w:val="00B9349F"/>
    <w:rsid w:val="00BB3C71"/>
    <w:rsid w:val="00BB5DBF"/>
    <w:rsid w:val="00BC0E12"/>
    <w:rsid w:val="00BC141F"/>
    <w:rsid w:val="00BE1D91"/>
    <w:rsid w:val="00C15C89"/>
    <w:rsid w:val="00C26CDC"/>
    <w:rsid w:val="00C4635D"/>
    <w:rsid w:val="00C843F6"/>
    <w:rsid w:val="00CA4FC0"/>
    <w:rsid w:val="00CE75BF"/>
    <w:rsid w:val="00D47E33"/>
    <w:rsid w:val="00D90B4A"/>
    <w:rsid w:val="00D92A5B"/>
    <w:rsid w:val="00E37BDB"/>
    <w:rsid w:val="00E57E23"/>
    <w:rsid w:val="00EE321B"/>
    <w:rsid w:val="00F36C88"/>
    <w:rsid w:val="00F375A2"/>
    <w:rsid w:val="00F5072E"/>
    <w:rsid w:val="00FA3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B884F"/>
  <w15:chartTrackingRefBased/>
  <w15:docId w15:val="{BFC7EBC1-FEBD-724B-95A1-C7E78061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0C46"/>
    <w:pPr>
      <w:tabs>
        <w:tab w:val="center" w:pos="4536"/>
        <w:tab w:val="right" w:pos="9072"/>
      </w:tabs>
    </w:pPr>
  </w:style>
  <w:style w:type="character" w:customStyle="1" w:styleId="stBilgiChar">
    <w:name w:val="Üst Bilgi Char"/>
    <w:basedOn w:val="VarsaylanParagrafYazTipi"/>
    <w:link w:val="stBilgi"/>
    <w:uiPriority w:val="99"/>
    <w:rsid w:val="00380C46"/>
  </w:style>
  <w:style w:type="paragraph" w:styleId="AltBilgi">
    <w:name w:val="footer"/>
    <w:basedOn w:val="Normal"/>
    <w:link w:val="AltBilgiChar"/>
    <w:uiPriority w:val="99"/>
    <w:unhideWhenUsed/>
    <w:rsid w:val="00380C46"/>
    <w:pPr>
      <w:tabs>
        <w:tab w:val="center" w:pos="4536"/>
        <w:tab w:val="right" w:pos="9072"/>
      </w:tabs>
    </w:pPr>
  </w:style>
  <w:style w:type="character" w:customStyle="1" w:styleId="AltBilgiChar">
    <w:name w:val="Alt Bilgi Char"/>
    <w:basedOn w:val="VarsaylanParagrafYazTipi"/>
    <w:link w:val="AltBilgi"/>
    <w:uiPriority w:val="99"/>
    <w:rsid w:val="00380C46"/>
  </w:style>
  <w:style w:type="character" w:styleId="Kpr">
    <w:name w:val="Hyperlink"/>
    <w:uiPriority w:val="99"/>
    <w:rsid w:val="00380C46"/>
    <w:rPr>
      <w:color w:val="0000FF"/>
      <w:u w:val="single"/>
    </w:rPr>
  </w:style>
  <w:style w:type="character" w:styleId="zlenenKpr">
    <w:name w:val="FollowedHyperlink"/>
    <w:basedOn w:val="VarsaylanParagrafYazTipi"/>
    <w:uiPriority w:val="99"/>
    <w:semiHidden/>
    <w:unhideWhenUsed/>
    <w:rsid w:val="00465179"/>
    <w:rPr>
      <w:color w:val="954F72" w:themeColor="followedHyperlink"/>
      <w:u w:val="single"/>
    </w:rPr>
  </w:style>
  <w:style w:type="character" w:styleId="SayfaNumaras">
    <w:name w:val="page number"/>
    <w:basedOn w:val="VarsaylanParagrafYazTipi"/>
    <w:uiPriority w:val="99"/>
    <w:semiHidden/>
    <w:unhideWhenUsed/>
    <w:rsid w:val="006A32A6"/>
  </w:style>
  <w:style w:type="paragraph" w:styleId="NormalWeb">
    <w:name w:val="Normal (Web)"/>
    <w:basedOn w:val="Normal"/>
    <w:uiPriority w:val="99"/>
    <w:unhideWhenUsed/>
    <w:rsid w:val="00B51590"/>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B9349F"/>
    <w:pPr>
      <w:ind w:left="720"/>
      <w:contextualSpacing/>
    </w:pPr>
  </w:style>
  <w:style w:type="character" w:styleId="zmlenmeyenBahsetme">
    <w:name w:val="Unresolved Mention"/>
    <w:basedOn w:val="VarsaylanParagrafYazTipi"/>
    <w:uiPriority w:val="99"/>
    <w:semiHidden/>
    <w:unhideWhenUsed/>
    <w:rsid w:val="000D1640"/>
    <w:rPr>
      <w:color w:val="605E5C"/>
      <w:shd w:val="clear" w:color="auto" w:fill="E1DFDD"/>
    </w:rPr>
  </w:style>
  <w:style w:type="character" w:customStyle="1" w:styleId="q4iawc">
    <w:name w:val="q4iawc"/>
    <w:basedOn w:val="VarsaylanParagrafYazTipi"/>
    <w:rsid w:val="0052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1604">
      <w:bodyDiv w:val="1"/>
      <w:marLeft w:val="0"/>
      <w:marRight w:val="0"/>
      <w:marTop w:val="0"/>
      <w:marBottom w:val="0"/>
      <w:divBdr>
        <w:top w:val="none" w:sz="0" w:space="0" w:color="auto"/>
        <w:left w:val="none" w:sz="0" w:space="0" w:color="auto"/>
        <w:bottom w:val="none" w:sz="0" w:space="0" w:color="auto"/>
        <w:right w:val="none" w:sz="0" w:space="0" w:color="auto"/>
      </w:divBdr>
    </w:div>
    <w:div w:id="200869529">
      <w:bodyDiv w:val="1"/>
      <w:marLeft w:val="0"/>
      <w:marRight w:val="0"/>
      <w:marTop w:val="0"/>
      <w:marBottom w:val="0"/>
      <w:divBdr>
        <w:top w:val="none" w:sz="0" w:space="0" w:color="auto"/>
        <w:left w:val="none" w:sz="0" w:space="0" w:color="auto"/>
        <w:bottom w:val="none" w:sz="0" w:space="0" w:color="auto"/>
        <w:right w:val="none" w:sz="0" w:space="0" w:color="auto"/>
      </w:divBdr>
    </w:div>
    <w:div w:id="263151067">
      <w:bodyDiv w:val="1"/>
      <w:marLeft w:val="0"/>
      <w:marRight w:val="0"/>
      <w:marTop w:val="0"/>
      <w:marBottom w:val="0"/>
      <w:divBdr>
        <w:top w:val="none" w:sz="0" w:space="0" w:color="auto"/>
        <w:left w:val="none" w:sz="0" w:space="0" w:color="auto"/>
        <w:bottom w:val="none" w:sz="0" w:space="0" w:color="auto"/>
        <w:right w:val="none" w:sz="0" w:space="0" w:color="auto"/>
      </w:divBdr>
    </w:div>
    <w:div w:id="348600433">
      <w:bodyDiv w:val="1"/>
      <w:marLeft w:val="0"/>
      <w:marRight w:val="0"/>
      <w:marTop w:val="0"/>
      <w:marBottom w:val="0"/>
      <w:divBdr>
        <w:top w:val="none" w:sz="0" w:space="0" w:color="auto"/>
        <w:left w:val="none" w:sz="0" w:space="0" w:color="auto"/>
        <w:bottom w:val="none" w:sz="0" w:space="0" w:color="auto"/>
        <w:right w:val="none" w:sz="0" w:space="0" w:color="auto"/>
      </w:divBdr>
    </w:div>
    <w:div w:id="353845097">
      <w:bodyDiv w:val="1"/>
      <w:marLeft w:val="0"/>
      <w:marRight w:val="0"/>
      <w:marTop w:val="0"/>
      <w:marBottom w:val="0"/>
      <w:divBdr>
        <w:top w:val="none" w:sz="0" w:space="0" w:color="auto"/>
        <w:left w:val="none" w:sz="0" w:space="0" w:color="auto"/>
        <w:bottom w:val="none" w:sz="0" w:space="0" w:color="auto"/>
        <w:right w:val="none" w:sz="0" w:space="0" w:color="auto"/>
      </w:divBdr>
    </w:div>
    <w:div w:id="364212565">
      <w:bodyDiv w:val="1"/>
      <w:marLeft w:val="0"/>
      <w:marRight w:val="0"/>
      <w:marTop w:val="0"/>
      <w:marBottom w:val="0"/>
      <w:divBdr>
        <w:top w:val="none" w:sz="0" w:space="0" w:color="auto"/>
        <w:left w:val="none" w:sz="0" w:space="0" w:color="auto"/>
        <w:bottom w:val="none" w:sz="0" w:space="0" w:color="auto"/>
        <w:right w:val="none" w:sz="0" w:space="0" w:color="auto"/>
      </w:divBdr>
    </w:div>
    <w:div w:id="406925223">
      <w:bodyDiv w:val="1"/>
      <w:marLeft w:val="0"/>
      <w:marRight w:val="0"/>
      <w:marTop w:val="0"/>
      <w:marBottom w:val="0"/>
      <w:divBdr>
        <w:top w:val="none" w:sz="0" w:space="0" w:color="auto"/>
        <w:left w:val="none" w:sz="0" w:space="0" w:color="auto"/>
        <w:bottom w:val="none" w:sz="0" w:space="0" w:color="auto"/>
        <w:right w:val="none" w:sz="0" w:space="0" w:color="auto"/>
      </w:divBdr>
    </w:div>
    <w:div w:id="437144434">
      <w:bodyDiv w:val="1"/>
      <w:marLeft w:val="0"/>
      <w:marRight w:val="0"/>
      <w:marTop w:val="0"/>
      <w:marBottom w:val="0"/>
      <w:divBdr>
        <w:top w:val="none" w:sz="0" w:space="0" w:color="auto"/>
        <w:left w:val="none" w:sz="0" w:space="0" w:color="auto"/>
        <w:bottom w:val="none" w:sz="0" w:space="0" w:color="auto"/>
        <w:right w:val="none" w:sz="0" w:space="0" w:color="auto"/>
      </w:divBdr>
    </w:div>
    <w:div w:id="464348569">
      <w:bodyDiv w:val="1"/>
      <w:marLeft w:val="0"/>
      <w:marRight w:val="0"/>
      <w:marTop w:val="0"/>
      <w:marBottom w:val="0"/>
      <w:divBdr>
        <w:top w:val="none" w:sz="0" w:space="0" w:color="auto"/>
        <w:left w:val="none" w:sz="0" w:space="0" w:color="auto"/>
        <w:bottom w:val="none" w:sz="0" w:space="0" w:color="auto"/>
        <w:right w:val="none" w:sz="0" w:space="0" w:color="auto"/>
      </w:divBdr>
    </w:div>
    <w:div w:id="474681852">
      <w:bodyDiv w:val="1"/>
      <w:marLeft w:val="0"/>
      <w:marRight w:val="0"/>
      <w:marTop w:val="0"/>
      <w:marBottom w:val="0"/>
      <w:divBdr>
        <w:top w:val="none" w:sz="0" w:space="0" w:color="auto"/>
        <w:left w:val="none" w:sz="0" w:space="0" w:color="auto"/>
        <w:bottom w:val="none" w:sz="0" w:space="0" w:color="auto"/>
        <w:right w:val="none" w:sz="0" w:space="0" w:color="auto"/>
      </w:divBdr>
    </w:div>
    <w:div w:id="502280170">
      <w:bodyDiv w:val="1"/>
      <w:marLeft w:val="0"/>
      <w:marRight w:val="0"/>
      <w:marTop w:val="0"/>
      <w:marBottom w:val="0"/>
      <w:divBdr>
        <w:top w:val="none" w:sz="0" w:space="0" w:color="auto"/>
        <w:left w:val="none" w:sz="0" w:space="0" w:color="auto"/>
        <w:bottom w:val="none" w:sz="0" w:space="0" w:color="auto"/>
        <w:right w:val="none" w:sz="0" w:space="0" w:color="auto"/>
      </w:divBdr>
    </w:div>
    <w:div w:id="563373887">
      <w:bodyDiv w:val="1"/>
      <w:marLeft w:val="0"/>
      <w:marRight w:val="0"/>
      <w:marTop w:val="0"/>
      <w:marBottom w:val="0"/>
      <w:divBdr>
        <w:top w:val="none" w:sz="0" w:space="0" w:color="auto"/>
        <w:left w:val="none" w:sz="0" w:space="0" w:color="auto"/>
        <w:bottom w:val="none" w:sz="0" w:space="0" w:color="auto"/>
        <w:right w:val="none" w:sz="0" w:space="0" w:color="auto"/>
      </w:divBdr>
    </w:div>
    <w:div w:id="631908647">
      <w:bodyDiv w:val="1"/>
      <w:marLeft w:val="0"/>
      <w:marRight w:val="0"/>
      <w:marTop w:val="0"/>
      <w:marBottom w:val="0"/>
      <w:divBdr>
        <w:top w:val="none" w:sz="0" w:space="0" w:color="auto"/>
        <w:left w:val="none" w:sz="0" w:space="0" w:color="auto"/>
        <w:bottom w:val="none" w:sz="0" w:space="0" w:color="auto"/>
        <w:right w:val="none" w:sz="0" w:space="0" w:color="auto"/>
      </w:divBdr>
    </w:div>
    <w:div w:id="673147405">
      <w:bodyDiv w:val="1"/>
      <w:marLeft w:val="0"/>
      <w:marRight w:val="0"/>
      <w:marTop w:val="0"/>
      <w:marBottom w:val="0"/>
      <w:divBdr>
        <w:top w:val="none" w:sz="0" w:space="0" w:color="auto"/>
        <w:left w:val="none" w:sz="0" w:space="0" w:color="auto"/>
        <w:bottom w:val="none" w:sz="0" w:space="0" w:color="auto"/>
        <w:right w:val="none" w:sz="0" w:space="0" w:color="auto"/>
      </w:divBdr>
      <w:divsChild>
        <w:div w:id="1474985156">
          <w:marLeft w:val="0"/>
          <w:marRight w:val="0"/>
          <w:marTop w:val="0"/>
          <w:marBottom w:val="0"/>
          <w:divBdr>
            <w:top w:val="none" w:sz="0" w:space="0" w:color="auto"/>
            <w:left w:val="none" w:sz="0" w:space="0" w:color="auto"/>
            <w:bottom w:val="none" w:sz="0" w:space="0" w:color="auto"/>
            <w:right w:val="none" w:sz="0" w:space="0" w:color="auto"/>
          </w:divBdr>
          <w:divsChild>
            <w:div w:id="1250195243">
              <w:marLeft w:val="0"/>
              <w:marRight w:val="0"/>
              <w:marTop w:val="0"/>
              <w:marBottom w:val="0"/>
              <w:divBdr>
                <w:top w:val="none" w:sz="0" w:space="0" w:color="auto"/>
                <w:left w:val="none" w:sz="0" w:space="0" w:color="auto"/>
                <w:bottom w:val="none" w:sz="0" w:space="0" w:color="auto"/>
                <w:right w:val="none" w:sz="0" w:space="0" w:color="auto"/>
              </w:divBdr>
              <w:divsChild>
                <w:div w:id="12088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4986">
      <w:bodyDiv w:val="1"/>
      <w:marLeft w:val="0"/>
      <w:marRight w:val="0"/>
      <w:marTop w:val="0"/>
      <w:marBottom w:val="0"/>
      <w:divBdr>
        <w:top w:val="none" w:sz="0" w:space="0" w:color="auto"/>
        <w:left w:val="none" w:sz="0" w:space="0" w:color="auto"/>
        <w:bottom w:val="none" w:sz="0" w:space="0" w:color="auto"/>
        <w:right w:val="none" w:sz="0" w:space="0" w:color="auto"/>
      </w:divBdr>
    </w:div>
    <w:div w:id="750278096">
      <w:bodyDiv w:val="1"/>
      <w:marLeft w:val="0"/>
      <w:marRight w:val="0"/>
      <w:marTop w:val="0"/>
      <w:marBottom w:val="0"/>
      <w:divBdr>
        <w:top w:val="none" w:sz="0" w:space="0" w:color="auto"/>
        <w:left w:val="none" w:sz="0" w:space="0" w:color="auto"/>
        <w:bottom w:val="none" w:sz="0" w:space="0" w:color="auto"/>
        <w:right w:val="none" w:sz="0" w:space="0" w:color="auto"/>
      </w:divBdr>
    </w:div>
    <w:div w:id="784498298">
      <w:bodyDiv w:val="1"/>
      <w:marLeft w:val="0"/>
      <w:marRight w:val="0"/>
      <w:marTop w:val="0"/>
      <w:marBottom w:val="0"/>
      <w:divBdr>
        <w:top w:val="none" w:sz="0" w:space="0" w:color="auto"/>
        <w:left w:val="none" w:sz="0" w:space="0" w:color="auto"/>
        <w:bottom w:val="none" w:sz="0" w:space="0" w:color="auto"/>
        <w:right w:val="none" w:sz="0" w:space="0" w:color="auto"/>
      </w:divBdr>
    </w:div>
    <w:div w:id="861168127">
      <w:bodyDiv w:val="1"/>
      <w:marLeft w:val="0"/>
      <w:marRight w:val="0"/>
      <w:marTop w:val="0"/>
      <w:marBottom w:val="0"/>
      <w:divBdr>
        <w:top w:val="none" w:sz="0" w:space="0" w:color="auto"/>
        <w:left w:val="none" w:sz="0" w:space="0" w:color="auto"/>
        <w:bottom w:val="none" w:sz="0" w:space="0" w:color="auto"/>
        <w:right w:val="none" w:sz="0" w:space="0" w:color="auto"/>
      </w:divBdr>
    </w:div>
    <w:div w:id="879053501">
      <w:bodyDiv w:val="1"/>
      <w:marLeft w:val="0"/>
      <w:marRight w:val="0"/>
      <w:marTop w:val="0"/>
      <w:marBottom w:val="0"/>
      <w:divBdr>
        <w:top w:val="none" w:sz="0" w:space="0" w:color="auto"/>
        <w:left w:val="none" w:sz="0" w:space="0" w:color="auto"/>
        <w:bottom w:val="none" w:sz="0" w:space="0" w:color="auto"/>
        <w:right w:val="none" w:sz="0" w:space="0" w:color="auto"/>
      </w:divBdr>
      <w:divsChild>
        <w:div w:id="690103513">
          <w:marLeft w:val="0"/>
          <w:marRight w:val="0"/>
          <w:marTop w:val="0"/>
          <w:marBottom w:val="0"/>
          <w:divBdr>
            <w:top w:val="none" w:sz="0" w:space="0" w:color="auto"/>
            <w:left w:val="none" w:sz="0" w:space="0" w:color="auto"/>
            <w:bottom w:val="none" w:sz="0" w:space="0" w:color="auto"/>
            <w:right w:val="none" w:sz="0" w:space="0" w:color="auto"/>
          </w:divBdr>
          <w:divsChild>
            <w:div w:id="616375870">
              <w:marLeft w:val="0"/>
              <w:marRight w:val="0"/>
              <w:marTop w:val="0"/>
              <w:marBottom w:val="0"/>
              <w:divBdr>
                <w:top w:val="none" w:sz="0" w:space="0" w:color="auto"/>
                <w:left w:val="none" w:sz="0" w:space="0" w:color="auto"/>
                <w:bottom w:val="none" w:sz="0" w:space="0" w:color="auto"/>
                <w:right w:val="none" w:sz="0" w:space="0" w:color="auto"/>
              </w:divBdr>
              <w:divsChild>
                <w:div w:id="1534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9695">
      <w:bodyDiv w:val="1"/>
      <w:marLeft w:val="0"/>
      <w:marRight w:val="0"/>
      <w:marTop w:val="0"/>
      <w:marBottom w:val="0"/>
      <w:divBdr>
        <w:top w:val="none" w:sz="0" w:space="0" w:color="auto"/>
        <w:left w:val="none" w:sz="0" w:space="0" w:color="auto"/>
        <w:bottom w:val="none" w:sz="0" w:space="0" w:color="auto"/>
        <w:right w:val="none" w:sz="0" w:space="0" w:color="auto"/>
      </w:divBdr>
    </w:div>
    <w:div w:id="1134374683">
      <w:bodyDiv w:val="1"/>
      <w:marLeft w:val="0"/>
      <w:marRight w:val="0"/>
      <w:marTop w:val="0"/>
      <w:marBottom w:val="0"/>
      <w:divBdr>
        <w:top w:val="none" w:sz="0" w:space="0" w:color="auto"/>
        <w:left w:val="none" w:sz="0" w:space="0" w:color="auto"/>
        <w:bottom w:val="none" w:sz="0" w:space="0" w:color="auto"/>
        <w:right w:val="none" w:sz="0" w:space="0" w:color="auto"/>
      </w:divBdr>
    </w:div>
    <w:div w:id="1142962992">
      <w:bodyDiv w:val="1"/>
      <w:marLeft w:val="0"/>
      <w:marRight w:val="0"/>
      <w:marTop w:val="0"/>
      <w:marBottom w:val="0"/>
      <w:divBdr>
        <w:top w:val="none" w:sz="0" w:space="0" w:color="auto"/>
        <w:left w:val="none" w:sz="0" w:space="0" w:color="auto"/>
        <w:bottom w:val="none" w:sz="0" w:space="0" w:color="auto"/>
        <w:right w:val="none" w:sz="0" w:space="0" w:color="auto"/>
      </w:divBdr>
    </w:div>
    <w:div w:id="1161627142">
      <w:bodyDiv w:val="1"/>
      <w:marLeft w:val="0"/>
      <w:marRight w:val="0"/>
      <w:marTop w:val="0"/>
      <w:marBottom w:val="0"/>
      <w:divBdr>
        <w:top w:val="none" w:sz="0" w:space="0" w:color="auto"/>
        <w:left w:val="none" w:sz="0" w:space="0" w:color="auto"/>
        <w:bottom w:val="none" w:sz="0" w:space="0" w:color="auto"/>
        <w:right w:val="none" w:sz="0" w:space="0" w:color="auto"/>
      </w:divBdr>
    </w:div>
    <w:div w:id="1168443141">
      <w:bodyDiv w:val="1"/>
      <w:marLeft w:val="0"/>
      <w:marRight w:val="0"/>
      <w:marTop w:val="0"/>
      <w:marBottom w:val="0"/>
      <w:divBdr>
        <w:top w:val="none" w:sz="0" w:space="0" w:color="auto"/>
        <w:left w:val="none" w:sz="0" w:space="0" w:color="auto"/>
        <w:bottom w:val="none" w:sz="0" w:space="0" w:color="auto"/>
        <w:right w:val="none" w:sz="0" w:space="0" w:color="auto"/>
      </w:divBdr>
    </w:div>
    <w:div w:id="1264343915">
      <w:bodyDiv w:val="1"/>
      <w:marLeft w:val="0"/>
      <w:marRight w:val="0"/>
      <w:marTop w:val="0"/>
      <w:marBottom w:val="0"/>
      <w:divBdr>
        <w:top w:val="none" w:sz="0" w:space="0" w:color="auto"/>
        <w:left w:val="none" w:sz="0" w:space="0" w:color="auto"/>
        <w:bottom w:val="none" w:sz="0" w:space="0" w:color="auto"/>
        <w:right w:val="none" w:sz="0" w:space="0" w:color="auto"/>
      </w:divBdr>
    </w:div>
    <w:div w:id="1485851248">
      <w:bodyDiv w:val="1"/>
      <w:marLeft w:val="0"/>
      <w:marRight w:val="0"/>
      <w:marTop w:val="0"/>
      <w:marBottom w:val="0"/>
      <w:divBdr>
        <w:top w:val="none" w:sz="0" w:space="0" w:color="auto"/>
        <w:left w:val="none" w:sz="0" w:space="0" w:color="auto"/>
        <w:bottom w:val="none" w:sz="0" w:space="0" w:color="auto"/>
        <w:right w:val="none" w:sz="0" w:space="0" w:color="auto"/>
      </w:divBdr>
    </w:div>
    <w:div w:id="1491291383">
      <w:bodyDiv w:val="1"/>
      <w:marLeft w:val="0"/>
      <w:marRight w:val="0"/>
      <w:marTop w:val="0"/>
      <w:marBottom w:val="0"/>
      <w:divBdr>
        <w:top w:val="none" w:sz="0" w:space="0" w:color="auto"/>
        <w:left w:val="none" w:sz="0" w:space="0" w:color="auto"/>
        <w:bottom w:val="none" w:sz="0" w:space="0" w:color="auto"/>
        <w:right w:val="none" w:sz="0" w:space="0" w:color="auto"/>
      </w:divBdr>
      <w:divsChild>
        <w:div w:id="624046523">
          <w:marLeft w:val="0"/>
          <w:marRight w:val="0"/>
          <w:marTop w:val="0"/>
          <w:marBottom w:val="0"/>
          <w:divBdr>
            <w:top w:val="none" w:sz="0" w:space="0" w:color="auto"/>
            <w:left w:val="none" w:sz="0" w:space="0" w:color="auto"/>
            <w:bottom w:val="none" w:sz="0" w:space="0" w:color="auto"/>
            <w:right w:val="none" w:sz="0" w:space="0" w:color="auto"/>
          </w:divBdr>
          <w:divsChild>
            <w:div w:id="1663850867">
              <w:marLeft w:val="0"/>
              <w:marRight w:val="0"/>
              <w:marTop w:val="0"/>
              <w:marBottom w:val="0"/>
              <w:divBdr>
                <w:top w:val="none" w:sz="0" w:space="0" w:color="auto"/>
                <w:left w:val="none" w:sz="0" w:space="0" w:color="auto"/>
                <w:bottom w:val="none" w:sz="0" w:space="0" w:color="auto"/>
                <w:right w:val="none" w:sz="0" w:space="0" w:color="auto"/>
              </w:divBdr>
              <w:divsChild>
                <w:div w:id="14401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02599">
      <w:bodyDiv w:val="1"/>
      <w:marLeft w:val="0"/>
      <w:marRight w:val="0"/>
      <w:marTop w:val="0"/>
      <w:marBottom w:val="0"/>
      <w:divBdr>
        <w:top w:val="none" w:sz="0" w:space="0" w:color="auto"/>
        <w:left w:val="none" w:sz="0" w:space="0" w:color="auto"/>
        <w:bottom w:val="none" w:sz="0" w:space="0" w:color="auto"/>
        <w:right w:val="none" w:sz="0" w:space="0" w:color="auto"/>
      </w:divBdr>
    </w:div>
    <w:div w:id="1572151533">
      <w:bodyDiv w:val="1"/>
      <w:marLeft w:val="0"/>
      <w:marRight w:val="0"/>
      <w:marTop w:val="0"/>
      <w:marBottom w:val="0"/>
      <w:divBdr>
        <w:top w:val="none" w:sz="0" w:space="0" w:color="auto"/>
        <w:left w:val="none" w:sz="0" w:space="0" w:color="auto"/>
        <w:bottom w:val="none" w:sz="0" w:space="0" w:color="auto"/>
        <w:right w:val="none" w:sz="0" w:space="0" w:color="auto"/>
      </w:divBdr>
    </w:div>
    <w:div w:id="1632243812">
      <w:bodyDiv w:val="1"/>
      <w:marLeft w:val="0"/>
      <w:marRight w:val="0"/>
      <w:marTop w:val="0"/>
      <w:marBottom w:val="0"/>
      <w:divBdr>
        <w:top w:val="none" w:sz="0" w:space="0" w:color="auto"/>
        <w:left w:val="none" w:sz="0" w:space="0" w:color="auto"/>
        <w:bottom w:val="none" w:sz="0" w:space="0" w:color="auto"/>
        <w:right w:val="none" w:sz="0" w:space="0" w:color="auto"/>
      </w:divBdr>
    </w:div>
    <w:div w:id="1668484449">
      <w:bodyDiv w:val="1"/>
      <w:marLeft w:val="0"/>
      <w:marRight w:val="0"/>
      <w:marTop w:val="0"/>
      <w:marBottom w:val="0"/>
      <w:divBdr>
        <w:top w:val="none" w:sz="0" w:space="0" w:color="auto"/>
        <w:left w:val="none" w:sz="0" w:space="0" w:color="auto"/>
        <w:bottom w:val="none" w:sz="0" w:space="0" w:color="auto"/>
        <w:right w:val="none" w:sz="0" w:space="0" w:color="auto"/>
      </w:divBdr>
    </w:div>
    <w:div w:id="1771505803">
      <w:bodyDiv w:val="1"/>
      <w:marLeft w:val="0"/>
      <w:marRight w:val="0"/>
      <w:marTop w:val="0"/>
      <w:marBottom w:val="0"/>
      <w:divBdr>
        <w:top w:val="none" w:sz="0" w:space="0" w:color="auto"/>
        <w:left w:val="none" w:sz="0" w:space="0" w:color="auto"/>
        <w:bottom w:val="none" w:sz="0" w:space="0" w:color="auto"/>
        <w:right w:val="none" w:sz="0" w:space="0" w:color="auto"/>
      </w:divBdr>
    </w:div>
    <w:div w:id="1796606618">
      <w:bodyDiv w:val="1"/>
      <w:marLeft w:val="0"/>
      <w:marRight w:val="0"/>
      <w:marTop w:val="0"/>
      <w:marBottom w:val="0"/>
      <w:divBdr>
        <w:top w:val="none" w:sz="0" w:space="0" w:color="auto"/>
        <w:left w:val="none" w:sz="0" w:space="0" w:color="auto"/>
        <w:bottom w:val="none" w:sz="0" w:space="0" w:color="auto"/>
        <w:right w:val="none" w:sz="0" w:space="0" w:color="auto"/>
      </w:divBdr>
    </w:div>
    <w:div w:id="1924491977">
      <w:bodyDiv w:val="1"/>
      <w:marLeft w:val="0"/>
      <w:marRight w:val="0"/>
      <w:marTop w:val="0"/>
      <w:marBottom w:val="0"/>
      <w:divBdr>
        <w:top w:val="none" w:sz="0" w:space="0" w:color="auto"/>
        <w:left w:val="none" w:sz="0" w:space="0" w:color="auto"/>
        <w:bottom w:val="none" w:sz="0" w:space="0" w:color="auto"/>
        <w:right w:val="none" w:sz="0" w:space="0" w:color="auto"/>
      </w:divBdr>
    </w:div>
    <w:div w:id="2006125545">
      <w:bodyDiv w:val="1"/>
      <w:marLeft w:val="0"/>
      <w:marRight w:val="0"/>
      <w:marTop w:val="0"/>
      <w:marBottom w:val="0"/>
      <w:divBdr>
        <w:top w:val="none" w:sz="0" w:space="0" w:color="auto"/>
        <w:left w:val="none" w:sz="0" w:space="0" w:color="auto"/>
        <w:bottom w:val="none" w:sz="0" w:space="0" w:color="auto"/>
        <w:right w:val="none" w:sz="0" w:space="0" w:color="auto"/>
      </w:divBdr>
    </w:div>
    <w:div w:id="21136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163-509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x@xxx.xx.xx" TargetMode="External"/><Relationship Id="rId4" Type="http://schemas.openxmlformats.org/officeDocument/2006/relationships/settings" Target="settings.xml"/><Relationship Id="rId9" Type="http://schemas.openxmlformats.org/officeDocument/2006/relationships/hyperlink" Target="mailto:xxxx@xxx.xx.x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2AF7A9D-2A8B-CE41-A6EC-5BBA3260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7180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Evcin</dc:creator>
  <cp:keywords/>
  <dc:description/>
  <cp:lastModifiedBy>Atilla Evcin</cp:lastModifiedBy>
  <cp:revision>4</cp:revision>
  <dcterms:created xsi:type="dcterms:W3CDTF">2024-03-03T17:09:00Z</dcterms:created>
  <dcterms:modified xsi:type="dcterms:W3CDTF">2024-04-15T08:46:00Z</dcterms:modified>
</cp:coreProperties>
</file>